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D78B" w14:textId="24EA19FE" w:rsidR="008171DE" w:rsidRPr="000C13BA" w:rsidRDefault="003B757E" w:rsidP="007407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</w:t>
      </w:r>
      <w:r w:rsidR="008171DE" w:rsidRPr="000C13BA">
        <w:rPr>
          <w:rFonts w:ascii="Arial" w:hAnsi="Arial" w:cs="Arial"/>
          <w:b/>
          <w:sz w:val="22"/>
          <w:szCs w:val="22"/>
        </w:rPr>
        <w:t>s Sächsis</w:t>
      </w:r>
      <w:r w:rsidR="003620D8">
        <w:rPr>
          <w:rFonts w:ascii="Arial" w:hAnsi="Arial" w:cs="Arial"/>
          <w:b/>
          <w:sz w:val="22"/>
          <w:szCs w:val="22"/>
        </w:rPr>
        <w:t>che Krankenhaus für Psychiatrie</w:t>
      </w:r>
      <w:r w:rsidR="008171DE" w:rsidRPr="000C13BA">
        <w:rPr>
          <w:rFonts w:ascii="Arial" w:hAnsi="Arial" w:cs="Arial"/>
          <w:b/>
          <w:sz w:val="22"/>
          <w:szCs w:val="22"/>
        </w:rPr>
        <w:t xml:space="preserve"> </w:t>
      </w:r>
      <w:r w:rsidR="003620D8">
        <w:rPr>
          <w:rFonts w:ascii="Arial" w:hAnsi="Arial" w:cs="Arial"/>
          <w:b/>
          <w:sz w:val="22"/>
          <w:szCs w:val="22"/>
        </w:rPr>
        <w:t xml:space="preserve">und Neurologie </w:t>
      </w:r>
      <w:proofErr w:type="spellStart"/>
      <w:r w:rsidR="003620D8">
        <w:rPr>
          <w:rFonts w:ascii="Arial" w:hAnsi="Arial" w:cs="Arial"/>
          <w:b/>
          <w:sz w:val="22"/>
          <w:szCs w:val="22"/>
        </w:rPr>
        <w:t>Altscherbitz</w:t>
      </w:r>
      <w:proofErr w:type="spellEnd"/>
      <w:r w:rsidR="008171DE" w:rsidRPr="000C13BA">
        <w:rPr>
          <w:rFonts w:ascii="Arial" w:hAnsi="Arial" w:cs="Arial"/>
          <w:b/>
          <w:sz w:val="22"/>
          <w:szCs w:val="22"/>
        </w:rPr>
        <w:t xml:space="preserve"> </w:t>
      </w:r>
      <w:r w:rsidR="00CF2AC0">
        <w:rPr>
          <w:rFonts w:ascii="Arial" w:hAnsi="Arial" w:cs="Arial"/>
          <w:b/>
          <w:sz w:val="22"/>
          <w:szCs w:val="22"/>
        </w:rPr>
        <w:t xml:space="preserve">in Schkeuditz </w:t>
      </w:r>
      <w:r w:rsidR="008171DE" w:rsidRPr="000C13BA">
        <w:rPr>
          <w:rFonts w:ascii="Arial" w:hAnsi="Arial" w:cs="Arial"/>
          <w:b/>
          <w:sz w:val="22"/>
          <w:szCs w:val="22"/>
        </w:rPr>
        <w:t xml:space="preserve">sucht zum </w:t>
      </w:r>
      <w:r w:rsidR="0054558E">
        <w:rPr>
          <w:rFonts w:ascii="Arial" w:hAnsi="Arial" w:cs="Arial"/>
          <w:b/>
          <w:sz w:val="22"/>
          <w:szCs w:val="22"/>
        </w:rPr>
        <w:t>nächstmöglichen Termin</w:t>
      </w:r>
    </w:p>
    <w:p w14:paraId="4875B986" w14:textId="77777777" w:rsidR="008171DE" w:rsidRPr="000C13BA" w:rsidRDefault="008171DE" w:rsidP="00AC5852">
      <w:pPr>
        <w:jc w:val="center"/>
        <w:rPr>
          <w:rFonts w:ascii="Arial" w:hAnsi="Arial" w:cs="Arial"/>
          <w:b/>
          <w:sz w:val="22"/>
          <w:szCs w:val="22"/>
        </w:rPr>
      </w:pPr>
    </w:p>
    <w:p w14:paraId="675B3533" w14:textId="77777777" w:rsidR="008171DE" w:rsidRDefault="008171DE">
      <w:pPr>
        <w:jc w:val="center"/>
        <w:rPr>
          <w:rFonts w:ascii="Arial" w:hAnsi="Arial" w:cs="Arial"/>
          <w:b/>
          <w:sz w:val="22"/>
          <w:szCs w:val="22"/>
        </w:rPr>
      </w:pPr>
      <w:r w:rsidRPr="000C13BA">
        <w:rPr>
          <w:rFonts w:ascii="Arial" w:hAnsi="Arial" w:cs="Arial"/>
          <w:b/>
          <w:sz w:val="22"/>
          <w:szCs w:val="22"/>
        </w:rPr>
        <w:t>eine</w:t>
      </w:r>
      <w:r w:rsidR="00D75FD0">
        <w:rPr>
          <w:rFonts w:ascii="Arial" w:hAnsi="Arial" w:cs="Arial"/>
          <w:b/>
          <w:sz w:val="22"/>
          <w:szCs w:val="22"/>
        </w:rPr>
        <w:t xml:space="preserve">n </w:t>
      </w:r>
      <w:r w:rsidRPr="000C13BA">
        <w:rPr>
          <w:rFonts w:ascii="Arial" w:hAnsi="Arial" w:cs="Arial"/>
          <w:b/>
          <w:sz w:val="22"/>
          <w:szCs w:val="22"/>
        </w:rPr>
        <w:t>Pflegedirektor</w:t>
      </w:r>
      <w:r w:rsidR="00D75FD0">
        <w:rPr>
          <w:rFonts w:ascii="Arial" w:hAnsi="Arial" w:cs="Arial"/>
          <w:b/>
          <w:sz w:val="22"/>
          <w:szCs w:val="22"/>
        </w:rPr>
        <w:t xml:space="preserve"> (m/w/d)</w:t>
      </w:r>
    </w:p>
    <w:p w14:paraId="3114D878" w14:textId="77777777" w:rsidR="00BC7499" w:rsidRDefault="00BC7499" w:rsidP="00AD66B4">
      <w:pPr>
        <w:rPr>
          <w:rFonts w:ascii="Arial" w:hAnsi="Arial" w:cs="Arial"/>
          <w:highlight w:val="yellow"/>
        </w:rPr>
      </w:pPr>
    </w:p>
    <w:p w14:paraId="07C13F80" w14:textId="77777777" w:rsidR="009165B5" w:rsidRDefault="009165B5" w:rsidP="00AD66B4">
      <w:pPr>
        <w:rPr>
          <w:rFonts w:ascii="Arial" w:hAnsi="Arial" w:cs="Arial"/>
          <w:highlight w:val="yellow"/>
        </w:rPr>
      </w:pPr>
    </w:p>
    <w:p w14:paraId="1BADC50E" w14:textId="58F80CF5" w:rsidR="009165B5" w:rsidRPr="00934680" w:rsidRDefault="008171DE" w:rsidP="009165B5">
      <w:pPr>
        <w:jc w:val="both"/>
        <w:rPr>
          <w:rFonts w:ascii="Arial" w:hAnsi="Arial" w:cs="Arial"/>
        </w:rPr>
      </w:pPr>
      <w:r w:rsidRPr="00920311">
        <w:rPr>
          <w:rFonts w:ascii="Arial" w:hAnsi="Arial" w:cs="Arial"/>
          <w:sz w:val="22"/>
          <w:szCs w:val="22"/>
        </w:rPr>
        <w:t xml:space="preserve">Das Sächsische Krankenhaus </w:t>
      </w:r>
      <w:proofErr w:type="spellStart"/>
      <w:r w:rsidR="003620D8">
        <w:rPr>
          <w:rFonts w:ascii="Arial" w:hAnsi="Arial" w:cs="Arial"/>
          <w:sz w:val="22"/>
          <w:szCs w:val="22"/>
        </w:rPr>
        <w:t>Altscherbitz</w:t>
      </w:r>
      <w:proofErr w:type="spellEnd"/>
      <w:r w:rsidRPr="00920311">
        <w:rPr>
          <w:rFonts w:ascii="Arial" w:hAnsi="Arial" w:cs="Arial"/>
          <w:sz w:val="22"/>
          <w:szCs w:val="22"/>
        </w:rPr>
        <w:t xml:space="preserve"> ist ein modernes leistungsfähiges Fachkrankenhaus für Psychiat</w:t>
      </w:r>
      <w:r w:rsidR="001A41EB">
        <w:rPr>
          <w:rFonts w:ascii="Arial" w:hAnsi="Arial" w:cs="Arial"/>
          <w:sz w:val="22"/>
          <w:szCs w:val="22"/>
        </w:rPr>
        <w:t>rie</w:t>
      </w:r>
      <w:r w:rsidRPr="00920311">
        <w:rPr>
          <w:rFonts w:ascii="Arial" w:hAnsi="Arial" w:cs="Arial"/>
          <w:sz w:val="22"/>
          <w:szCs w:val="22"/>
        </w:rPr>
        <w:t xml:space="preserve"> </w:t>
      </w:r>
      <w:r w:rsidR="00754200" w:rsidRPr="00920311">
        <w:rPr>
          <w:rFonts w:ascii="Arial" w:hAnsi="Arial" w:cs="Arial"/>
          <w:sz w:val="22"/>
          <w:szCs w:val="22"/>
        </w:rPr>
        <w:t xml:space="preserve">und Neurologie mit insgesamt </w:t>
      </w:r>
      <w:r w:rsidR="00967238">
        <w:rPr>
          <w:rFonts w:ascii="Arial" w:hAnsi="Arial" w:cs="Arial"/>
          <w:sz w:val="22"/>
          <w:szCs w:val="22"/>
        </w:rPr>
        <w:t>343</w:t>
      </w:r>
      <w:r w:rsidR="00754200" w:rsidRPr="00920311">
        <w:rPr>
          <w:rFonts w:ascii="Arial" w:hAnsi="Arial" w:cs="Arial"/>
          <w:sz w:val="22"/>
          <w:szCs w:val="22"/>
        </w:rPr>
        <w:t xml:space="preserve"> Betten</w:t>
      </w:r>
      <w:r w:rsidR="00967238">
        <w:rPr>
          <w:rFonts w:ascii="Arial" w:hAnsi="Arial" w:cs="Arial"/>
          <w:sz w:val="22"/>
          <w:szCs w:val="22"/>
        </w:rPr>
        <w:t xml:space="preserve"> und </w:t>
      </w:r>
      <w:r w:rsidR="004D0708">
        <w:rPr>
          <w:rFonts w:ascii="Arial" w:hAnsi="Arial" w:cs="Arial"/>
          <w:sz w:val="22"/>
          <w:szCs w:val="22"/>
        </w:rPr>
        <w:t>80</w:t>
      </w:r>
      <w:r w:rsidR="00967238">
        <w:rPr>
          <w:rFonts w:ascii="Arial" w:hAnsi="Arial" w:cs="Arial"/>
          <w:sz w:val="22"/>
          <w:szCs w:val="22"/>
        </w:rPr>
        <w:t xml:space="preserve"> tagesklinische</w:t>
      </w:r>
      <w:r w:rsidR="004D0708">
        <w:rPr>
          <w:rFonts w:ascii="Arial" w:hAnsi="Arial" w:cs="Arial"/>
          <w:sz w:val="22"/>
          <w:szCs w:val="22"/>
        </w:rPr>
        <w:t>n</w:t>
      </w:r>
      <w:r w:rsidR="00967238">
        <w:rPr>
          <w:rFonts w:ascii="Arial" w:hAnsi="Arial" w:cs="Arial"/>
          <w:sz w:val="22"/>
          <w:szCs w:val="22"/>
        </w:rPr>
        <w:t xml:space="preserve"> Plätzen</w:t>
      </w:r>
      <w:r w:rsidR="00754200" w:rsidRPr="00920311">
        <w:rPr>
          <w:rFonts w:ascii="Arial" w:hAnsi="Arial" w:cs="Arial"/>
          <w:sz w:val="22"/>
          <w:szCs w:val="22"/>
        </w:rPr>
        <w:t>.</w:t>
      </w:r>
      <w:r w:rsidRPr="00920311">
        <w:rPr>
          <w:rFonts w:ascii="Arial" w:hAnsi="Arial" w:cs="Arial"/>
          <w:sz w:val="22"/>
          <w:szCs w:val="22"/>
        </w:rPr>
        <w:t xml:space="preserve"> Es ist mit seinen über </w:t>
      </w:r>
      <w:r w:rsidR="009165B5">
        <w:rPr>
          <w:rFonts w:ascii="Arial" w:hAnsi="Arial" w:cs="Arial"/>
          <w:sz w:val="22"/>
          <w:szCs w:val="22"/>
        </w:rPr>
        <w:t>6</w:t>
      </w:r>
      <w:r w:rsidR="00CF2AC0">
        <w:rPr>
          <w:rFonts w:ascii="Arial" w:hAnsi="Arial" w:cs="Arial"/>
          <w:sz w:val="22"/>
          <w:szCs w:val="22"/>
        </w:rPr>
        <w:t>00</w:t>
      </w:r>
      <w:r w:rsidRPr="00920311">
        <w:rPr>
          <w:rFonts w:ascii="Arial" w:hAnsi="Arial" w:cs="Arial"/>
          <w:sz w:val="22"/>
          <w:szCs w:val="22"/>
        </w:rPr>
        <w:t xml:space="preserve"> Mitarbeiter</w:t>
      </w:r>
      <w:r w:rsidR="00F04424">
        <w:rPr>
          <w:rFonts w:ascii="Arial" w:hAnsi="Arial" w:cs="Arial"/>
          <w:sz w:val="22"/>
          <w:szCs w:val="22"/>
        </w:rPr>
        <w:t>innen und Mitarbeiter</w:t>
      </w:r>
      <w:r w:rsidRPr="00920311">
        <w:rPr>
          <w:rFonts w:ascii="Arial" w:hAnsi="Arial" w:cs="Arial"/>
          <w:sz w:val="22"/>
          <w:szCs w:val="22"/>
        </w:rPr>
        <w:t xml:space="preserve">n für die Versorgung eines Teils </w:t>
      </w:r>
      <w:r w:rsidR="00EE7FE1">
        <w:rPr>
          <w:rFonts w:ascii="Arial" w:hAnsi="Arial" w:cs="Arial"/>
          <w:sz w:val="22"/>
          <w:szCs w:val="22"/>
        </w:rPr>
        <w:t>der Stadt Leipzig und des Landkreises Nordsachsen</w:t>
      </w:r>
      <w:r w:rsidRPr="00920311">
        <w:rPr>
          <w:rFonts w:ascii="Arial" w:hAnsi="Arial" w:cs="Arial"/>
          <w:sz w:val="22"/>
          <w:szCs w:val="22"/>
        </w:rPr>
        <w:t xml:space="preserve"> zuständig. </w:t>
      </w:r>
      <w:r w:rsidRPr="00920311">
        <w:rPr>
          <w:rFonts w:ascii="Arial" w:hAnsi="Arial" w:cs="Arial"/>
          <w:iCs/>
          <w:color w:val="000000"/>
          <w:sz w:val="22"/>
          <w:szCs w:val="22"/>
        </w:rPr>
        <w:t>Neben de</w:t>
      </w:r>
      <w:r w:rsidR="00927851">
        <w:rPr>
          <w:rFonts w:ascii="Arial" w:hAnsi="Arial" w:cs="Arial"/>
          <w:iCs/>
          <w:color w:val="000000"/>
          <w:sz w:val="22"/>
          <w:szCs w:val="22"/>
        </w:rPr>
        <w:t>n</w:t>
      </w:r>
      <w:r w:rsidRPr="00920311">
        <w:rPr>
          <w:rFonts w:ascii="Arial" w:hAnsi="Arial" w:cs="Arial"/>
          <w:iCs/>
          <w:color w:val="000000"/>
          <w:sz w:val="22"/>
          <w:szCs w:val="22"/>
        </w:rPr>
        <w:t xml:space="preserve"> im Krankenhaus in </w:t>
      </w:r>
      <w:proofErr w:type="spellStart"/>
      <w:r w:rsidR="00967238" w:rsidRPr="00934680">
        <w:rPr>
          <w:rFonts w:ascii="Arial" w:hAnsi="Arial" w:cs="Arial"/>
          <w:iCs/>
          <w:color w:val="000000"/>
          <w:sz w:val="22"/>
          <w:szCs w:val="22"/>
        </w:rPr>
        <w:t>Altscherbitz</w:t>
      </w:r>
      <w:proofErr w:type="spellEnd"/>
      <w:r w:rsidR="00967238" w:rsidRPr="0093468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34680">
        <w:rPr>
          <w:rFonts w:ascii="Arial" w:hAnsi="Arial" w:cs="Arial"/>
          <w:iCs/>
          <w:color w:val="000000"/>
          <w:sz w:val="22"/>
          <w:szCs w:val="22"/>
        </w:rPr>
        <w:t>etablierten Klinik</w:t>
      </w:r>
      <w:r w:rsidR="00927851">
        <w:rPr>
          <w:rFonts w:ascii="Arial" w:hAnsi="Arial" w:cs="Arial"/>
          <w:iCs/>
          <w:color w:val="000000"/>
          <w:sz w:val="22"/>
          <w:szCs w:val="22"/>
        </w:rPr>
        <w:t>en</w:t>
      </w:r>
      <w:r w:rsidRPr="00934680">
        <w:rPr>
          <w:rFonts w:ascii="Arial" w:hAnsi="Arial" w:cs="Arial"/>
          <w:iCs/>
          <w:color w:val="000000"/>
          <w:sz w:val="22"/>
          <w:szCs w:val="22"/>
        </w:rPr>
        <w:t xml:space="preserve"> für Psychiatrie</w:t>
      </w:r>
      <w:r w:rsidR="00F04424">
        <w:rPr>
          <w:rFonts w:ascii="Arial" w:hAnsi="Arial" w:cs="Arial"/>
          <w:iCs/>
          <w:color w:val="000000"/>
          <w:sz w:val="22"/>
          <w:szCs w:val="22"/>
        </w:rPr>
        <w:t xml:space="preserve"> und Psychotherapie</w:t>
      </w:r>
      <w:r w:rsidR="00967238" w:rsidRPr="00934680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Pr="00934680">
        <w:rPr>
          <w:rFonts w:ascii="Arial" w:hAnsi="Arial" w:cs="Arial"/>
          <w:iCs/>
          <w:color w:val="000000"/>
          <w:sz w:val="22"/>
          <w:szCs w:val="22"/>
        </w:rPr>
        <w:t xml:space="preserve">Neurologie </w:t>
      </w:r>
      <w:r w:rsidR="00F04424">
        <w:rPr>
          <w:rFonts w:ascii="Arial" w:hAnsi="Arial" w:cs="Arial"/>
          <w:iCs/>
          <w:color w:val="000000"/>
          <w:sz w:val="22"/>
          <w:szCs w:val="22"/>
        </w:rPr>
        <w:t>sowie</w:t>
      </w:r>
      <w:r w:rsidR="00F04424" w:rsidRPr="0093468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34680">
        <w:rPr>
          <w:rFonts w:ascii="Arial" w:hAnsi="Arial" w:cs="Arial"/>
          <w:iCs/>
          <w:color w:val="000000"/>
          <w:sz w:val="22"/>
          <w:szCs w:val="22"/>
        </w:rPr>
        <w:t xml:space="preserve">Forensische Psychiatrie sind Tageskliniken für Psychiatrie </w:t>
      </w:r>
      <w:r w:rsidR="00F04424">
        <w:rPr>
          <w:rFonts w:ascii="Arial" w:hAnsi="Arial" w:cs="Arial"/>
          <w:iCs/>
          <w:color w:val="000000"/>
          <w:sz w:val="22"/>
          <w:szCs w:val="22"/>
        </w:rPr>
        <w:t xml:space="preserve">und Psychotherapie </w:t>
      </w:r>
      <w:r w:rsidR="00967238" w:rsidRPr="00934680">
        <w:rPr>
          <w:rFonts w:ascii="Arial" w:hAnsi="Arial" w:cs="Arial"/>
          <w:iCs/>
          <w:color w:val="000000"/>
          <w:sz w:val="22"/>
          <w:szCs w:val="22"/>
        </w:rPr>
        <w:t>in Eilenburg und Markranstädt</w:t>
      </w:r>
      <w:r w:rsidR="00031296" w:rsidRPr="00934680">
        <w:rPr>
          <w:rFonts w:ascii="Arial" w:hAnsi="Arial" w:cs="Arial"/>
          <w:iCs/>
          <w:color w:val="000000"/>
          <w:sz w:val="22"/>
          <w:szCs w:val="22"/>
        </w:rPr>
        <w:t>,</w:t>
      </w:r>
      <w:r w:rsidR="00754200" w:rsidRPr="0093468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D0708">
        <w:rPr>
          <w:rFonts w:ascii="Arial" w:hAnsi="Arial" w:cs="Arial"/>
          <w:iCs/>
          <w:color w:val="000000"/>
          <w:sz w:val="22"/>
          <w:szCs w:val="22"/>
        </w:rPr>
        <w:t>drei</w:t>
      </w:r>
      <w:r w:rsidR="00754200" w:rsidRPr="00934680">
        <w:rPr>
          <w:rFonts w:ascii="Arial" w:hAnsi="Arial" w:cs="Arial"/>
          <w:iCs/>
          <w:color w:val="000000"/>
          <w:sz w:val="22"/>
          <w:szCs w:val="22"/>
        </w:rPr>
        <w:t xml:space="preserve"> Institutsambulanz</w:t>
      </w:r>
      <w:r w:rsidR="004D0708">
        <w:rPr>
          <w:rFonts w:ascii="Arial" w:hAnsi="Arial" w:cs="Arial"/>
          <w:iCs/>
          <w:color w:val="000000"/>
          <w:sz w:val="22"/>
          <w:szCs w:val="22"/>
        </w:rPr>
        <w:t>en</w:t>
      </w:r>
      <w:r w:rsidR="00754200" w:rsidRPr="0093468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031296" w:rsidRPr="00934680">
        <w:rPr>
          <w:rFonts w:ascii="Arial" w:hAnsi="Arial" w:cs="Arial"/>
          <w:iCs/>
          <w:color w:val="000000"/>
          <w:sz w:val="22"/>
          <w:szCs w:val="22"/>
        </w:rPr>
        <w:t xml:space="preserve">und zwei </w:t>
      </w:r>
      <w:r w:rsidR="00F04424">
        <w:rPr>
          <w:rFonts w:ascii="Arial" w:hAnsi="Arial" w:cs="Arial"/>
          <w:iCs/>
          <w:color w:val="000000"/>
          <w:sz w:val="22"/>
          <w:szCs w:val="22"/>
        </w:rPr>
        <w:t>M</w:t>
      </w:r>
      <w:r w:rsidR="00031296" w:rsidRPr="00934680">
        <w:rPr>
          <w:rFonts w:ascii="Arial" w:hAnsi="Arial" w:cs="Arial"/>
          <w:iCs/>
          <w:color w:val="000000"/>
          <w:sz w:val="22"/>
          <w:szCs w:val="22"/>
        </w:rPr>
        <w:t xml:space="preserve">edizinische Versorgungszentren </w:t>
      </w:r>
      <w:r w:rsidR="004D0708">
        <w:rPr>
          <w:rFonts w:ascii="Arial" w:hAnsi="Arial" w:cs="Arial"/>
          <w:iCs/>
          <w:color w:val="000000"/>
          <w:sz w:val="22"/>
          <w:szCs w:val="22"/>
        </w:rPr>
        <w:t>integriert</w:t>
      </w:r>
      <w:r w:rsidR="00754200" w:rsidRPr="00927851">
        <w:rPr>
          <w:rFonts w:ascii="Arial" w:hAnsi="Arial" w:cs="Arial"/>
          <w:iCs/>
          <w:color w:val="000000"/>
          <w:sz w:val="22"/>
          <w:szCs w:val="22"/>
        </w:rPr>
        <w:t>.</w:t>
      </w:r>
      <w:r w:rsidR="009165B5" w:rsidRPr="00056B50">
        <w:rPr>
          <w:rFonts w:ascii="Arial" w:hAnsi="Arial" w:cs="Arial"/>
          <w:sz w:val="22"/>
          <w:szCs w:val="22"/>
        </w:rPr>
        <w:t xml:space="preserve"> Weiterführende Informationen finden Sie auf der </w:t>
      </w:r>
      <w:r w:rsidR="00361E99">
        <w:rPr>
          <w:rFonts w:ascii="Arial" w:hAnsi="Arial" w:cs="Arial"/>
          <w:sz w:val="22"/>
          <w:szCs w:val="22"/>
        </w:rPr>
        <w:t>Internetseite</w:t>
      </w:r>
      <w:r w:rsidR="00361E99" w:rsidRPr="00056B50">
        <w:rPr>
          <w:rFonts w:ascii="Arial" w:hAnsi="Arial" w:cs="Arial"/>
          <w:sz w:val="22"/>
          <w:szCs w:val="22"/>
        </w:rPr>
        <w:t xml:space="preserve"> </w:t>
      </w:r>
      <w:r w:rsidR="009165B5" w:rsidRPr="00056B50">
        <w:rPr>
          <w:rFonts w:ascii="Arial" w:hAnsi="Arial" w:cs="Arial"/>
          <w:sz w:val="22"/>
          <w:szCs w:val="22"/>
        </w:rPr>
        <w:t xml:space="preserve">des </w:t>
      </w:r>
      <w:r w:rsidR="00E714C5">
        <w:rPr>
          <w:rFonts w:ascii="Arial" w:hAnsi="Arial" w:cs="Arial"/>
          <w:sz w:val="22"/>
          <w:szCs w:val="22"/>
        </w:rPr>
        <w:t>Krankenhauses</w:t>
      </w:r>
      <w:r w:rsidR="00E714C5" w:rsidRPr="00056B50">
        <w:rPr>
          <w:rFonts w:ascii="Arial" w:hAnsi="Arial" w:cs="Arial"/>
          <w:sz w:val="22"/>
          <w:szCs w:val="22"/>
        </w:rPr>
        <w:t xml:space="preserve"> </w:t>
      </w:r>
      <w:r w:rsidR="009165B5" w:rsidRPr="00056B50">
        <w:rPr>
          <w:rFonts w:ascii="Arial" w:hAnsi="Arial" w:cs="Arial"/>
          <w:sz w:val="22"/>
          <w:szCs w:val="22"/>
        </w:rPr>
        <w:t xml:space="preserve">unter - </w:t>
      </w:r>
      <w:hyperlink r:id="rId8" w:history="1">
        <w:r w:rsidR="009165B5" w:rsidRPr="00056B50">
          <w:rPr>
            <w:rStyle w:val="Hyperlink"/>
            <w:rFonts w:ascii="Arial" w:hAnsi="Arial" w:cs="Arial"/>
            <w:sz w:val="22"/>
            <w:szCs w:val="22"/>
          </w:rPr>
          <w:t>www.skh-altscherbitz.sachsen.de</w:t>
        </w:r>
      </w:hyperlink>
      <w:r w:rsidR="009165B5" w:rsidRPr="00056B50">
        <w:rPr>
          <w:rFonts w:ascii="Arial" w:hAnsi="Arial" w:cs="Arial"/>
          <w:sz w:val="22"/>
          <w:szCs w:val="22"/>
        </w:rPr>
        <w:t xml:space="preserve"> -.</w:t>
      </w:r>
      <w:r w:rsidR="009165B5" w:rsidRPr="00934680">
        <w:rPr>
          <w:rFonts w:ascii="Arial" w:hAnsi="Arial" w:cs="Arial"/>
        </w:rPr>
        <w:t xml:space="preserve"> </w:t>
      </w:r>
    </w:p>
    <w:p w14:paraId="746D5C5C" w14:textId="77777777" w:rsidR="00031296" w:rsidRPr="00920311" w:rsidRDefault="00031296" w:rsidP="00A23AF3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27D310E" w14:textId="77777777" w:rsidR="008162A0" w:rsidRPr="00920311" w:rsidRDefault="008162A0" w:rsidP="0087650E">
      <w:pPr>
        <w:pStyle w:val="Textkrper2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20311">
        <w:rPr>
          <w:rFonts w:ascii="Arial" w:hAnsi="Arial" w:cs="Arial"/>
          <w:sz w:val="22"/>
          <w:szCs w:val="22"/>
        </w:rPr>
        <w:t xml:space="preserve">Träger des Krankenhauses ist der Freistaat Sachsen, vertreten durch das Sächsische Staatsministerium für Soziales und </w:t>
      </w:r>
      <w:r w:rsidR="00D75FD0">
        <w:rPr>
          <w:rFonts w:ascii="Arial" w:hAnsi="Arial" w:cs="Arial"/>
          <w:sz w:val="22"/>
          <w:szCs w:val="22"/>
        </w:rPr>
        <w:t>Gesellschaftlichen Zusammenhalt</w:t>
      </w:r>
      <w:r w:rsidR="00920311" w:rsidRPr="00920311">
        <w:rPr>
          <w:rFonts w:ascii="Arial" w:hAnsi="Arial" w:cs="Arial"/>
          <w:sz w:val="22"/>
          <w:szCs w:val="22"/>
        </w:rPr>
        <w:t xml:space="preserve"> (SMS)</w:t>
      </w:r>
      <w:r w:rsidRPr="00920311">
        <w:rPr>
          <w:rFonts w:ascii="Arial" w:hAnsi="Arial" w:cs="Arial"/>
          <w:sz w:val="22"/>
          <w:szCs w:val="22"/>
        </w:rPr>
        <w:t>.</w:t>
      </w:r>
    </w:p>
    <w:p w14:paraId="37CFB4D6" w14:textId="77777777" w:rsidR="008171DE" w:rsidRDefault="008171DE" w:rsidP="0087650E">
      <w:pPr>
        <w:ind w:right="-851"/>
        <w:jc w:val="both"/>
        <w:rPr>
          <w:rFonts w:ascii="Arial" w:hAnsi="Arial" w:cs="Arial"/>
          <w:sz w:val="22"/>
          <w:szCs w:val="22"/>
        </w:rPr>
      </w:pPr>
    </w:p>
    <w:p w14:paraId="36594BE9" w14:textId="77777777" w:rsidR="000222C8" w:rsidRDefault="000222C8" w:rsidP="0087650E">
      <w:pPr>
        <w:ind w:right="-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bieten Ihnen:</w:t>
      </w:r>
    </w:p>
    <w:p w14:paraId="1AC1FF24" w14:textId="77777777" w:rsidR="000222C8" w:rsidRPr="00056B50" w:rsidRDefault="000222C8" w:rsidP="0087650E">
      <w:pPr>
        <w:pStyle w:val="Listenabsatz"/>
        <w:numPr>
          <w:ilvl w:val="0"/>
          <w:numId w:val="20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56B50">
        <w:rPr>
          <w:rFonts w:ascii="Arial" w:hAnsi="Arial" w:cs="Arial"/>
          <w:sz w:val="22"/>
          <w:szCs w:val="22"/>
        </w:rPr>
        <w:t>eine interessante und vielschichtige Tätigkeit mit großer Verantwortung und vielfältigen Gestaltungs- und Entwicklungsmöglichkeiten,</w:t>
      </w:r>
    </w:p>
    <w:p w14:paraId="1F65C539" w14:textId="0CA141ED" w:rsidR="000222C8" w:rsidRDefault="000222C8" w:rsidP="0087650E">
      <w:pPr>
        <w:pStyle w:val="Listenabsatz"/>
        <w:numPr>
          <w:ilvl w:val="0"/>
          <w:numId w:val="20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56B50">
        <w:rPr>
          <w:rFonts w:ascii="Arial" w:hAnsi="Arial" w:cs="Arial"/>
          <w:sz w:val="22"/>
          <w:szCs w:val="22"/>
        </w:rPr>
        <w:t>ein attraktives Arbeitsumfeld</w:t>
      </w:r>
    </w:p>
    <w:p w14:paraId="216AD21A" w14:textId="0169E950" w:rsidR="00594C38" w:rsidRPr="00056B50" w:rsidRDefault="00594C38" w:rsidP="0087650E">
      <w:pPr>
        <w:pStyle w:val="Listenabsatz"/>
        <w:numPr>
          <w:ilvl w:val="0"/>
          <w:numId w:val="20"/>
        </w:numPr>
        <w:ind w:right="-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Raum für eigene Ideen</w:t>
      </w:r>
    </w:p>
    <w:p w14:paraId="1E4BD794" w14:textId="77777777" w:rsidR="000222C8" w:rsidRPr="00056B50" w:rsidRDefault="000222C8" w:rsidP="0087650E">
      <w:pPr>
        <w:pStyle w:val="Listenabsatz"/>
        <w:numPr>
          <w:ilvl w:val="0"/>
          <w:numId w:val="20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56B50">
        <w:rPr>
          <w:rFonts w:ascii="Arial" w:hAnsi="Arial" w:cs="Arial"/>
          <w:sz w:val="22"/>
          <w:szCs w:val="22"/>
        </w:rPr>
        <w:t>vielfältige Möglichkeiten der Fort- und Weiterbildung</w:t>
      </w:r>
    </w:p>
    <w:p w14:paraId="5E9A0143" w14:textId="77777777" w:rsidR="000222C8" w:rsidRPr="00056B50" w:rsidRDefault="000222C8" w:rsidP="0087650E">
      <w:pPr>
        <w:pStyle w:val="Listenabsatz"/>
        <w:numPr>
          <w:ilvl w:val="0"/>
          <w:numId w:val="20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56B50">
        <w:rPr>
          <w:rFonts w:ascii="Arial" w:hAnsi="Arial" w:cs="Arial"/>
          <w:sz w:val="22"/>
          <w:szCs w:val="22"/>
        </w:rPr>
        <w:t xml:space="preserve">eine leistungsgerechte tarifliche Vergütung </w:t>
      </w:r>
    </w:p>
    <w:p w14:paraId="552F3F88" w14:textId="77777777" w:rsidR="000222C8" w:rsidRPr="00920311" w:rsidRDefault="000222C8" w:rsidP="0087650E">
      <w:pPr>
        <w:ind w:right="-851"/>
        <w:jc w:val="both"/>
        <w:rPr>
          <w:rFonts w:ascii="Arial" w:hAnsi="Arial" w:cs="Arial"/>
          <w:sz w:val="22"/>
          <w:szCs w:val="22"/>
        </w:rPr>
      </w:pPr>
    </w:p>
    <w:p w14:paraId="10A5163B" w14:textId="77777777" w:rsidR="008171DE" w:rsidRDefault="008171DE" w:rsidP="0087650E">
      <w:pPr>
        <w:ind w:right="-851"/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b/>
          <w:sz w:val="22"/>
          <w:szCs w:val="22"/>
        </w:rPr>
        <w:t>Ihr Aufgabengebiet</w:t>
      </w:r>
      <w:r w:rsidR="00C400C2" w:rsidRPr="00031296">
        <w:rPr>
          <w:rFonts w:ascii="Arial" w:hAnsi="Arial" w:cs="Arial"/>
          <w:b/>
          <w:sz w:val="22"/>
          <w:szCs w:val="22"/>
        </w:rPr>
        <w:t xml:space="preserve"> umfasst</w:t>
      </w:r>
      <w:r w:rsidR="00A97DF8" w:rsidRPr="00031296">
        <w:rPr>
          <w:rFonts w:ascii="Arial" w:hAnsi="Arial" w:cs="Arial"/>
          <w:b/>
          <w:sz w:val="22"/>
          <w:szCs w:val="22"/>
        </w:rPr>
        <w:t xml:space="preserve"> die folgenden Schwerpunkte</w:t>
      </w:r>
      <w:r w:rsidRPr="00031296">
        <w:rPr>
          <w:rFonts w:ascii="Arial" w:hAnsi="Arial" w:cs="Arial"/>
          <w:b/>
          <w:sz w:val="22"/>
          <w:szCs w:val="22"/>
        </w:rPr>
        <w:t>:</w:t>
      </w:r>
    </w:p>
    <w:p w14:paraId="28529666" w14:textId="77777777" w:rsidR="00031296" w:rsidRPr="00031296" w:rsidRDefault="00031296" w:rsidP="0087650E">
      <w:pPr>
        <w:ind w:right="-851"/>
        <w:jc w:val="both"/>
        <w:rPr>
          <w:rFonts w:ascii="Arial" w:hAnsi="Arial" w:cs="Arial"/>
          <w:sz w:val="22"/>
          <w:szCs w:val="22"/>
        </w:rPr>
      </w:pPr>
    </w:p>
    <w:p w14:paraId="03608D0B" w14:textId="77777777" w:rsidR="008171DE" w:rsidRPr="00031296" w:rsidRDefault="00C400C2" w:rsidP="0087650E">
      <w:pPr>
        <w:numPr>
          <w:ilvl w:val="0"/>
          <w:numId w:val="9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>f</w:t>
      </w:r>
      <w:r w:rsidR="008171DE" w:rsidRPr="00031296">
        <w:rPr>
          <w:rFonts w:ascii="Arial" w:hAnsi="Arial" w:cs="Arial"/>
          <w:sz w:val="22"/>
          <w:szCs w:val="22"/>
        </w:rPr>
        <w:t>achliche und disziplinarische Gesamtverantwortung für den Pflegedienst</w:t>
      </w:r>
    </w:p>
    <w:p w14:paraId="2A0F8523" w14:textId="77777777" w:rsidR="008171DE" w:rsidRPr="00031296" w:rsidRDefault="00C400C2" w:rsidP="0087650E">
      <w:pPr>
        <w:numPr>
          <w:ilvl w:val="0"/>
          <w:numId w:val="9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>O</w:t>
      </w:r>
      <w:r w:rsidR="008171DE" w:rsidRPr="00031296">
        <w:rPr>
          <w:rFonts w:ascii="Arial" w:hAnsi="Arial" w:cs="Arial"/>
          <w:sz w:val="22"/>
          <w:szCs w:val="22"/>
        </w:rPr>
        <w:t>rganisation, Koordination und konzeptionelle Weiterentwicklung der Pflege</w:t>
      </w:r>
    </w:p>
    <w:p w14:paraId="307354A6" w14:textId="77777777" w:rsidR="008171DE" w:rsidRPr="00031296" w:rsidRDefault="008171DE" w:rsidP="0087650E">
      <w:pPr>
        <w:numPr>
          <w:ilvl w:val="0"/>
          <w:numId w:val="9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 xml:space="preserve">Steuerung </w:t>
      </w:r>
      <w:r w:rsidR="00927851">
        <w:rPr>
          <w:rFonts w:ascii="Arial" w:hAnsi="Arial" w:cs="Arial"/>
          <w:sz w:val="22"/>
          <w:szCs w:val="22"/>
        </w:rPr>
        <w:t xml:space="preserve">und Umsetzung </w:t>
      </w:r>
      <w:r w:rsidRPr="00031296">
        <w:rPr>
          <w:rFonts w:ascii="Arial" w:hAnsi="Arial" w:cs="Arial"/>
          <w:sz w:val="22"/>
          <w:szCs w:val="22"/>
        </w:rPr>
        <w:t>der Personaleinsatzplanung</w:t>
      </w:r>
      <w:r w:rsidR="00927851">
        <w:rPr>
          <w:rFonts w:ascii="Arial" w:hAnsi="Arial" w:cs="Arial"/>
          <w:sz w:val="22"/>
          <w:szCs w:val="22"/>
        </w:rPr>
        <w:t>, des Ausfallmanagements sowie die Verantwortung für die digitale Umsetzung im Dienstplanprogramm</w:t>
      </w:r>
    </w:p>
    <w:p w14:paraId="53834257" w14:textId="0C0FF4AB" w:rsidR="008171DE" w:rsidRPr="00031296" w:rsidRDefault="008171DE" w:rsidP="0087650E">
      <w:pPr>
        <w:numPr>
          <w:ilvl w:val="0"/>
          <w:numId w:val="9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>Sicherstellung einer qualitativ hochwertigen und wirtschaftlich ausgerichteten Pflege</w:t>
      </w:r>
      <w:r w:rsidR="00927851">
        <w:rPr>
          <w:rFonts w:ascii="Arial" w:hAnsi="Arial" w:cs="Arial"/>
          <w:sz w:val="22"/>
          <w:szCs w:val="22"/>
        </w:rPr>
        <w:t xml:space="preserve"> sowie die </w:t>
      </w:r>
      <w:r w:rsidR="00F608DE">
        <w:rPr>
          <w:rFonts w:ascii="Arial" w:hAnsi="Arial" w:cs="Arial"/>
          <w:sz w:val="22"/>
          <w:szCs w:val="22"/>
        </w:rPr>
        <w:t>U</w:t>
      </w:r>
      <w:r w:rsidR="00927851">
        <w:rPr>
          <w:rFonts w:ascii="Arial" w:hAnsi="Arial" w:cs="Arial"/>
          <w:sz w:val="22"/>
          <w:szCs w:val="22"/>
        </w:rPr>
        <w:t>msetzung der QM-Prozesse im Pflegedienst (insbesondere der Expertensta</w:t>
      </w:r>
      <w:r w:rsidR="00A42D19">
        <w:rPr>
          <w:rFonts w:ascii="Arial" w:hAnsi="Arial" w:cs="Arial"/>
          <w:sz w:val="22"/>
          <w:szCs w:val="22"/>
        </w:rPr>
        <w:t>n</w:t>
      </w:r>
      <w:r w:rsidR="00927851">
        <w:rPr>
          <w:rFonts w:ascii="Arial" w:hAnsi="Arial" w:cs="Arial"/>
          <w:sz w:val="22"/>
          <w:szCs w:val="22"/>
        </w:rPr>
        <w:t>dards)</w:t>
      </w:r>
    </w:p>
    <w:p w14:paraId="6D94DBDE" w14:textId="77777777" w:rsidR="008171DE" w:rsidRPr="00031296" w:rsidRDefault="008171DE" w:rsidP="0087650E">
      <w:pPr>
        <w:numPr>
          <w:ilvl w:val="0"/>
          <w:numId w:val="9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>Budgetverantwortung</w:t>
      </w:r>
    </w:p>
    <w:p w14:paraId="02C3D2CE" w14:textId="77777777" w:rsidR="008171DE" w:rsidRPr="00031296" w:rsidRDefault="008171DE" w:rsidP="0087650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>Interdisziplinäre Zusammenarbeit</w:t>
      </w:r>
    </w:p>
    <w:p w14:paraId="2D7AE5C1" w14:textId="236D2EE7" w:rsidR="008171DE" w:rsidRPr="00031296" w:rsidRDefault="008171DE" w:rsidP="0087650E">
      <w:pPr>
        <w:numPr>
          <w:ilvl w:val="0"/>
          <w:numId w:val="9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>Verantwortung für die</w:t>
      </w:r>
      <w:r w:rsidR="00A27CA9" w:rsidRPr="00031296">
        <w:rPr>
          <w:rFonts w:ascii="Arial" w:hAnsi="Arial" w:cs="Arial"/>
          <w:sz w:val="22"/>
          <w:szCs w:val="22"/>
        </w:rPr>
        <w:t xml:space="preserve"> </w:t>
      </w:r>
      <w:r w:rsidR="001A372F">
        <w:rPr>
          <w:rFonts w:ascii="Arial" w:hAnsi="Arial" w:cs="Arial"/>
          <w:sz w:val="22"/>
          <w:szCs w:val="22"/>
        </w:rPr>
        <w:t xml:space="preserve">Personalgewinnung </w:t>
      </w:r>
      <w:r w:rsidR="00902975">
        <w:rPr>
          <w:rFonts w:ascii="Arial" w:hAnsi="Arial" w:cs="Arial"/>
          <w:sz w:val="22"/>
          <w:szCs w:val="22"/>
        </w:rPr>
        <w:t xml:space="preserve">im Pflegedienst </w:t>
      </w:r>
      <w:r w:rsidR="001A372F">
        <w:rPr>
          <w:rFonts w:ascii="Arial" w:hAnsi="Arial" w:cs="Arial"/>
          <w:sz w:val="22"/>
          <w:szCs w:val="22"/>
        </w:rPr>
        <w:t xml:space="preserve">und </w:t>
      </w:r>
      <w:r w:rsidR="00902975">
        <w:rPr>
          <w:rFonts w:ascii="Arial" w:hAnsi="Arial" w:cs="Arial"/>
          <w:sz w:val="22"/>
          <w:szCs w:val="22"/>
        </w:rPr>
        <w:t xml:space="preserve">die </w:t>
      </w:r>
      <w:r w:rsidR="00A27CA9" w:rsidRPr="00031296">
        <w:rPr>
          <w:rFonts w:ascii="Arial" w:hAnsi="Arial" w:cs="Arial"/>
          <w:sz w:val="22"/>
          <w:szCs w:val="22"/>
        </w:rPr>
        <w:t>Ausbildung sowie</w:t>
      </w:r>
      <w:r w:rsidRPr="00031296">
        <w:rPr>
          <w:rFonts w:ascii="Arial" w:hAnsi="Arial" w:cs="Arial"/>
          <w:sz w:val="22"/>
          <w:szCs w:val="22"/>
        </w:rPr>
        <w:t xml:space="preserve"> Fort</w:t>
      </w:r>
      <w:r w:rsidR="003800CC">
        <w:rPr>
          <w:rFonts w:ascii="Arial" w:hAnsi="Arial" w:cs="Arial"/>
          <w:sz w:val="22"/>
          <w:szCs w:val="22"/>
        </w:rPr>
        <w:t>-</w:t>
      </w:r>
      <w:r w:rsidRPr="00031296">
        <w:rPr>
          <w:rFonts w:ascii="Arial" w:hAnsi="Arial" w:cs="Arial"/>
          <w:sz w:val="22"/>
          <w:szCs w:val="22"/>
        </w:rPr>
        <w:t xml:space="preserve"> und Weiterbildung der Mitarbeiter</w:t>
      </w:r>
      <w:r w:rsidR="003800CC">
        <w:rPr>
          <w:rFonts w:ascii="Arial" w:hAnsi="Arial" w:cs="Arial"/>
          <w:sz w:val="22"/>
          <w:szCs w:val="22"/>
        </w:rPr>
        <w:t>innen und Mitarbeiter</w:t>
      </w:r>
      <w:r w:rsidRPr="00031296">
        <w:rPr>
          <w:rFonts w:ascii="Arial" w:hAnsi="Arial" w:cs="Arial"/>
          <w:sz w:val="22"/>
          <w:szCs w:val="22"/>
        </w:rPr>
        <w:t xml:space="preserve"> des Pflegedienstes</w:t>
      </w:r>
    </w:p>
    <w:p w14:paraId="5ECCEA71" w14:textId="44AA1737" w:rsidR="008171DE" w:rsidRPr="00031296" w:rsidRDefault="00F608DE" w:rsidP="0087650E">
      <w:pPr>
        <w:numPr>
          <w:ilvl w:val="0"/>
          <w:numId w:val="9"/>
        </w:numPr>
        <w:ind w:right="-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</w:t>
      </w:r>
      <w:r w:rsidR="008171DE" w:rsidRPr="00031296">
        <w:rPr>
          <w:rFonts w:ascii="Arial" w:hAnsi="Arial" w:cs="Arial"/>
          <w:sz w:val="22"/>
          <w:szCs w:val="22"/>
        </w:rPr>
        <w:t>Mitglied de</w:t>
      </w:r>
      <w:r w:rsidR="00A23E5B" w:rsidRPr="00031296">
        <w:rPr>
          <w:rFonts w:ascii="Arial" w:hAnsi="Arial" w:cs="Arial"/>
          <w:sz w:val="22"/>
          <w:szCs w:val="22"/>
        </w:rPr>
        <w:t>s</w:t>
      </w:r>
      <w:r w:rsidR="008171DE" w:rsidRPr="00031296">
        <w:rPr>
          <w:rFonts w:ascii="Arial" w:hAnsi="Arial" w:cs="Arial"/>
          <w:sz w:val="22"/>
          <w:szCs w:val="22"/>
        </w:rPr>
        <w:t xml:space="preserve"> Krankenhaus</w:t>
      </w:r>
      <w:r w:rsidR="004526BB" w:rsidRPr="00031296">
        <w:rPr>
          <w:rFonts w:ascii="Arial" w:hAnsi="Arial" w:cs="Arial"/>
          <w:sz w:val="22"/>
          <w:szCs w:val="22"/>
        </w:rPr>
        <w:t>direkt</w:t>
      </w:r>
      <w:r w:rsidR="00A23E5B" w:rsidRPr="00031296">
        <w:rPr>
          <w:rFonts w:ascii="Arial" w:hAnsi="Arial" w:cs="Arial"/>
          <w:sz w:val="22"/>
          <w:szCs w:val="22"/>
        </w:rPr>
        <w:t>oriums</w:t>
      </w:r>
      <w:r>
        <w:rPr>
          <w:rFonts w:ascii="Arial" w:hAnsi="Arial" w:cs="Arial"/>
          <w:sz w:val="22"/>
          <w:szCs w:val="22"/>
        </w:rPr>
        <w:t xml:space="preserve"> die Bildung von Schnittstellen zu den anderen Berufsgruppen</w:t>
      </w:r>
      <w:r w:rsidR="003D0E74" w:rsidRPr="0003129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die </w:t>
      </w:r>
      <w:r w:rsidR="003D0E74" w:rsidRPr="00031296">
        <w:rPr>
          <w:rFonts w:ascii="Arial" w:hAnsi="Arial" w:cs="Arial"/>
          <w:sz w:val="22"/>
          <w:szCs w:val="22"/>
        </w:rPr>
        <w:t>aktive</w:t>
      </w:r>
      <w:r w:rsidR="00E072BC">
        <w:rPr>
          <w:rFonts w:ascii="Arial" w:hAnsi="Arial" w:cs="Arial"/>
          <w:sz w:val="22"/>
          <w:szCs w:val="22"/>
        </w:rPr>
        <w:t>, ergebnisorientierte</w:t>
      </w:r>
      <w:r w:rsidR="003D0E74" w:rsidRPr="00031296">
        <w:rPr>
          <w:rFonts w:ascii="Arial" w:hAnsi="Arial" w:cs="Arial"/>
          <w:sz w:val="22"/>
          <w:szCs w:val="22"/>
        </w:rPr>
        <w:t xml:space="preserve"> Mitgestaltung der strategischen Ausrichtung und der kon</w:t>
      </w:r>
      <w:r w:rsidR="004526BB" w:rsidRPr="00031296">
        <w:rPr>
          <w:rFonts w:ascii="Arial" w:hAnsi="Arial" w:cs="Arial"/>
          <w:sz w:val="22"/>
          <w:szCs w:val="22"/>
        </w:rPr>
        <w:t>z</w:t>
      </w:r>
      <w:r w:rsidR="003D0E74" w:rsidRPr="00031296">
        <w:rPr>
          <w:rFonts w:ascii="Arial" w:hAnsi="Arial" w:cs="Arial"/>
          <w:sz w:val="22"/>
          <w:szCs w:val="22"/>
        </w:rPr>
        <w:t>eptionellen Weiterentwicklung de</w:t>
      </w:r>
      <w:r>
        <w:rPr>
          <w:rFonts w:ascii="Arial" w:hAnsi="Arial" w:cs="Arial"/>
          <w:sz w:val="22"/>
          <w:szCs w:val="22"/>
        </w:rPr>
        <w:t>s Krankenhauses im Rahmen einer vertrauensvollen Zusammenarbeit</w:t>
      </w:r>
    </w:p>
    <w:p w14:paraId="764ACCE9" w14:textId="27ADF7A9" w:rsidR="008171DE" w:rsidRPr="00056B50" w:rsidRDefault="00577A12" w:rsidP="0087650E">
      <w:pPr>
        <w:numPr>
          <w:ilvl w:val="0"/>
          <w:numId w:val="9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56B50">
        <w:rPr>
          <w:rFonts w:ascii="Arial" w:hAnsi="Arial" w:cs="Arial"/>
          <w:sz w:val="22"/>
          <w:szCs w:val="22"/>
        </w:rPr>
        <w:t xml:space="preserve">der Pflegedirektor </w:t>
      </w:r>
      <w:r w:rsidR="00361E99">
        <w:rPr>
          <w:rFonts w:ascii="Arial" w:hAnsi="Arial" w:cs="Arial"/>
          <w:sz w:val="22"/>
          <w:szCs w:val="22"/>
        </w:rPr>
        <w:t xml:space="preserve">(m/w/d) </w:t>
      </w:r>
      <w:r w:rsidRPr="00056B50">
        <w:rPr>
          <w:rFonts w:ascii="Arial" w:hAnsi="Arial" w:cs="Arial"/>
          <w:sz w:val="22"/>
          <w:szCs w:val="22"/>
        </w:rPr>
        <w:t xml:space="preserve">ist </w:t>
      </w:r>
      <w:r w:rsidR="00C71640" w:rsidRPr="00056B50">
        <w:rPr>
          <w:rFonts w:ascii="Arial" w:hAnsi="Arial" w:cs="Arial"/>
          <w:sz w:val="22"/>
          <w:szCs w:val="22"/>
        </w:rPr>
        <w:t xml:space="preserve">gleichzeitig </w:t>
      </w:r>
      <w:r w:rsidRPr="00056B50">
        <w:rPr>
          <w:rFonts w:ascii="Arial" w:hAnsi="Arial" w:cs="Arial"/>
          <w:sz w:val="22"/>
          <w:szCs w:val="22"/>
        </w:rPr>
        <w:t>leitende Pflegekraft für den Akutbereich (Psychiatrie und Neurologie)</w:t>
      </w:r>
      <w:r w:rsidR="00F608DE" w:rsidRPr="00056B50">
        <w:rPr>
          <w:rFonts w:ascii="Arial" w:hAnsi="Arial" w:cs="Arial"/>
          <w:sz w:val="22"/>
          <w:szCs w:val="22"/>
        </w:rPr>
        <w:t xml:space="preserve">, im Bereich der Forensischen Psychiatrie </w:t>
      </w:r>
      <w:r w:rsidR="004D0708">
        <w:rPr>
          <w:rFonts w:ascii="Arial" w:hAnsi="Arial" w:cs="Arial"/>
          <w:sz w:val="22"/>
          <w:szCs w:val="22"/>
        </w:rPr>
        <w:t>ist</w:t>
      </w:r>
      <w:r w:rsidR="00F608DE" w:rsidRPr="00056B50">
        <w:rPr>
          <w:rFonts w:ascii="Arial" w:hAnsi="Arial" w:cs="Arial"/>
          <w:sz w:val="22"/>
          <w:szCs w:val="22"/>
        </w:rPr>
        <w:t xml:space="preserve"> ein</w:t>
      </w:r>
      <w:r w:rsidR="00361E99">
        <w:rPr>
          <w:rFonts w:ascii="Arial" w:hAnsi="Arial" w:cs="Arial"/>
          <w:sz w:val="22"/>
          <w:szCs w:val="22"/>
        </w:rPr>
        <w:t>e</w:t>
      </w:r>
      <w:r w:rsidR="00F608DE" w:rsidRPr="00056B50">
        <w:rPr>
          <w:rFonts w:ascii="Arial" w:hAnsi="Arial" w:cs="Arial"/>
          <w:sz w:val="22"/>
          <w:szCs w:val="22"/>
        </w:rPr>
        <w:t xml:space="preserve"> leitende Pflege</w:t>
      </w:r>
      <w:r w:rsidR="00361E99">
        <w:rPr>
          <w:rFonts w:ascii="Arial" w:hAnsi="Arial" w:cs="Arial"/>
          <w:sz w:val="22"/>
          <w:szCs w:val="22"/>
        </w:rPr>
        <w:t>kraft</w:t>
      </w:r>
      <w:r w:rsidR="00F608DE" w:rsidRPr="00056B50">
        <w:rPr>
          <w:rFonts w:ascii="Arial" w:hAnsi="Arial" w:cs="Arial"/>
          <w:sz w:val="22"/>
          <w:szCs w:val="22"/>
        </w:rPr>
        <w:t xml:space="preserve"> eingesetzt.</w:t>
      </w:r>
    </w:p>
    <w:p w14:paraId="2EA3FB02" w14:textId="77777777" w:rsidR="00E74B9E" w:rsidRPr="00E74B9E" w:rsidRDefault="00E74B9E" w:rsidP="0087650E">
      <w:pPr>
        <w:ind w:right="-851"/>
        <w:jc w:val="both"/>
        <w:rPr>
          <w:rFonts w:ascii="Arial" w:hAnsi="Arial" w:cs="Arial"/>
          <w:sz w:val="22"/>
          <w:szCs w:val="22"/>
        </w:rPr>
      </w:pPr>
    </w:p>
    <w:p w14:paraId="63E15903" w14:textId="77777777" w:rsidR="00117EB2" w:rsidRPr="00117EB2" w:rsidRDefault="00117EB2" w:rsidP="0087650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17EB2">
        <w:rPr>
          <w:rFonts w:ascii="Arial" w:hAnsi="Arial" w:cs="Arial"/>
          <w:b/>
          <w:sz w:val="22"/>
          <w:szCs w:val="22"/>
          <w:u w:val="single"/>
        </w:rPr>
        <w:t>Anforderungen:</w:t>
      </w:r>
    </w:p>
    <w:p w14:paraId="5720A766" w14:textId="77777777" w:rsidR="00117EB2" w:rsidRPr="00117EB2" w:rsidRDefault="00117EB2" w:rsidP="008765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17EB2">
        <w:rPr>
          <w:rFonts w:ascii="Arial" w:hAnsi="Arial" w:cs="Arial"/>
          <w:b/>
          <w:sz w:val="22"/>
          <w:szCs w:val="22"/>
        </w:rPr>
        <w:t>Zwingend erforderlich sind:</w:t>
      </w:r>
    </w:p>
    <w:p w14:paraId="1AC2CFB2" w14:textId="09C9873B" w:rsidR="008171DE" w:rsidRPr="00D75FD0" w:rsidRDefault="008171DE" w:rsidP="0087650E">
      <w:pPr>
        <w:pStyle w:val="Listenabsatz"/>
        <w:numPr>
          <w:ilvl w:val="0"/>
          <w:numId w:val="16"/>
        </w:numPr>
        <w:ind w:left="357" w:right="-851" w:hanging="357"/>
        <w:jc w:val="both"/>
        <w:rPr>
          <w:rFonts w:ascii="Arial" w:hAnsi="Arial" w:cs="Arial"/>
          <w:sz w:val="22"/>
          <w:szCs w:val="22"/>
        </w:rPr>
      </w:pPr>
      <w:r w:rsidRPr="00D75FD0">
        <w:rPr>
          <w:rFonts w:ascii="Arial" w:hAnsi="Arial" w:cs="Arial"/>
          <w:sz w:val="22"/>
          <w:szCs w:val="22"/>
        </w:rPr>
        <w:t>Abgeschlossene Ausbildung zur/zum Gesundheits</w:t>
      </w:r>
      <w:r w:rsidR="00520B3E">
        <w:rPr>
          <w:rFonts w:ascii="Arial" w:hAnsi="Arial" w:cs="Arial"/>
          <w:sz w:val="22"/>
          <w:szCs w:val="22"/>
        </w:rPr>
        <w:t>-</w:t>
      </w:r>
      <w:r w:rsidRPr="00D75FD0">
        <w:rPr>
          <w:rFonts w:ascii="Arial" w:hAnsi="Arial" w:cs="Arial"/>
          <w:sz w:val="22"/>
          <w:szCs w:val="22"/>
        </w:rPr>
        <w:t xml:space="preserve"> und Krankenpfleger/in</w:t>
      </w:r>
      <w:r w:rsidR="00520B3E">
        <w:rPr>
          <w:rFonts w:ascii="Arial" w:hAnsi="Arial" w:cs="Arial"/>
          <w:sz w:val="22"/>
          <w:szCs w:val="22"/>
        </w:rPr>
        <w:t xml:space="preserve">, möglichst </w:t>
      </w:r>
      <w:r w:rsidR="0015792F">
        <w:rPr>
          <w:rFonts w:ascii="Arial" w:hAnsi="Arial" w:cs="Arial"/>
          <w:sz w:val="22"/>
          <w:szCs w:val="22"/>
        </w:rPr>
        <w:t>mit der abgeschlossenen Weiterbildung zur Fachpflege Psychiatrie</w:t>
      </w:r>
    </w:p>
    <w:p w14:paraId="3EA698C3" w14:textId="35825123" w:rsidR="00D75FD0" w:rsidRPr="00D75FD0" w:rsidRDefault="008171DE" w:rsidP="0087650E">
      <w:pPr>
        <w:pStyle w:val="Listenabsatz"/>
        <w:numPr>
          <w:ilvl w:val="0"/>
          <w:numId w:val="16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D75FD0">
        <w:rPr>
          <w:rFonts w:ascii="Arial" w:hAnsi="Arial" w:cs="Arial"/>
          <w:sz w:val="22"/>
          <w:szCs w:val="22"/>
        </w:rPr>
        <w:t xml:space="preserve">Abgeschlossenes Studium </w:t>
      </w:r>
      <w:r w:rsidR="00D75FD0" w:rsidRPr="00D75FD0">
        <w:rPr>
          <w:rFonts w:ascii="Arial" w:hAnsi="Arial" w:cs="Arial"/>
          <w:sz w:val="22"/>
          <w:szCs w:val="22"/>
        </w:rPr>
        <w:t>in der Fachrichtung Pflegemanagement/-wissenschaften</w:t>
      </w:r>
    </w:p>
    <w:p w14:paraId="183F340E" w14:textId="5B947022" w:rsidR="008171DE" w:rsidRPr="00031296" w:rsidRDefault="00520B3E" w:rsidP="0087650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mehrjährige</w:t>
      </w:r>
      <w:r w:rsidR="00A42D19">
        <w:rPr>
          <w:rFonts w:ascii="Arial" w:hAnsi="Arial" w:cs="Arial"/>
          <w:sz w:val="22"/>
          <w:szCs w:val="22"/>
        </w:rPr>
        <w:t xml:space="preserve"> </w:t>
      </w:r>
      <w:r w:rsidR="008171DE" w:rsidRPr="00031296">
        <w:rPr>
          <w:rFonts w:ascii="Arial" w:hAnsi="Arial" w:cs="Arial"/>
          <w:sz w:val="22"/>
          <w:szCs w:val="22"/>
        </w:rPr>
        <w:t>Leitungs</w:t>
      </w:r>
      <w:r w:rsidR="00A42D19">
        <w:rPr>
          <w:rFonts w:ascii="Arial" w:hAnsi="Arial" w:cs="Arial"/>
          <w:sz w:val="22"/>
          <w:szCs w:val="22"/>
        </w:rPr>
        <w:t>erfahrung in einer Klinik sowie Leitungserfahrung bei Projekten</w:t>
      </w:r>
      <w:r w:rsidR="00140154" w:rsidRPr="00031296">
        <w:rPr>
          <w:rFonts w:ascii="Arial" w:hAnsi="Arial" w:cs="Arial"/>
          <w:sz w:val="22"/>
          <w:szCs w:val="22"/>
        </w:rPr>
        <w:t xml:space="preserve"> </w:t>
      </w:r>
    </w:p>
    <w:p w14:paraId="4BBCADF0" w14:textId="77777777" w:rsidR="008171DE" w:rsidRDefault="008171DE">
      <w:pPr>
        <w:pStyle w:val="Textkrper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069BA83" w14:textId="140E4492" w:rsidR="00577A12" w:rsidRDefault="00577A12">
      <w:pPr>
        <w:pStyle w:val="Textkrper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2695329" w14:textId="77777777" w:rsidR="008979EC" w:rsidRPr="00031296" w:rsidRDefault="008979EC">
      <w:pPr>
        <w:pStyle w:val="Textkrper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32503C4" w14:textId="77777777" w:rsidR="00117EB2" w:rsidRPr="00117EB2" w:rsidRDefault="00117EB2" w:rsidP="0087650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17EB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Erwartet werden zudem:</w:t>
      </w:r>
    </w:p>
    <w:p w14:paraId="0E0E3752" w14:textId="2174A568" w:rsidR="00E9499E" w:rsidRPr="00031296" w:rsidRDefault="00F608DE" w:rsidP="0087650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9499E" w:rsidRPr="00031296">
        <w:rPr>
          <w:rFonts w:ascii="Arial" w:hAnsi="Arial" w:cs="Arial"/>
          <w:sz w:val="22"/>
          <w:szCs w:val="22"/>
        </w:rPr>
        <w:t>etriebswirtschaftliches Denken und Handeln</w:t>
      </w:r>
    </w:p>
    <w:p w14:paraId="526CF258" w14:textId="1C311F96" w:rsidR="00E9499E" w:rsidRPr="00031296" w:rsidRDefault="00E9499E" w:rsidP="0087650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>Organisations</w:t>
      </w:r>
      <w:r w:rsidR="00F608DE">
        <w:rPr>
          <w:rFonts w:ascii="Arial" w:hAnsi="Arial" w:cs="Arial"/>
          <w:sz w:val="22"/>
          <w:szCs w:val="22"/>
        </w:rPr>
        <w:t>fähigkeit</w:t>
      </w:r>
      <w:r w:rsidRPr="00031296">
        <w:rPr>
          <w:rFonts w:ascii="Arial" w:hAnsi="Arial" w:cs="Arial"/>
          <w:sz w:val="22"/>
          <w:szCs w:val="22"/>
        </w:rPr>
        <w:t>, Führungskompetenz, Belastbarkeit, Flexibilität</w:t>
      </w:r>
      <w:r w:rsidR="00F608DE">
        <w:rPr>
          <w:rFonts w:ascii="Arial" w:hAnsi="Arial" w:cs="Arial"/>
          <w:sz w:val="22"/>
          <w:szCs w:val="22"/>
        </w:rPr>
        <w:t xml:space="preserve">, </w:t>
      </w:r>
      <w:r w:rsidRPr="00031296">
        <w:rPr>
          <w:rFonts w:ascii="Arial" w:hAnsi="Arial" w:cs="Arial"/>
          <w:sz w:val="22"/>
          <w:szCs w:val="22"/>
        </w:rPr>
        <w:t>Zuverlässigkeit</w:t>
      </w:r>
      <w:r w:rsidR="00F608DE">
        <w:rPr>
          <w:rFonts w:ascii="Arial" w:hAnsi="Arial" w:cs="Arial"/>
          <w:sz w:val="22"/>
          <w:szCs w:val="22"/>
        </w:rPr>
        <w:t xml:space="preserve"> und ein ausgeprägtes Sozialverhalten</w:t>
      </w:r>
    </w:p>
    <w:p w14:paraId="389A0498" w14:textId="6C3335A9" w:rsidR="00E9499E" w:rsidRDefault="00E9499E" w:rsidP="0087650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>Hohe pflegerische Fachkompetenz und ausgeprägte Stärk</w:t>
      </w:r>
      <w:r w:rsidR="0015792F">
        <w:rPr>
          <w:rFonts w:ascii="Arial" w:hAnsi="Arial" w:cs="Arial"/>
          <w:sz w:val="22"/>
          <w:szCs w:val="22"/>
        </w:rPr>
        <w:t>e zur Strategieentwicklung und -</w:t>
      </w:r>
      <w:r w:rsidRPr="00031296">
        <w:rPr>
          <w:rFonts w:ascii="Arial" w:hAnsi="Arial" w:cs="Arial"/>
          <w:sz w:val="22"/>
          <w:szCs w:val="22"/>
        </w:rPr>
        <w:t>umsetzung</w:t>
      </w:r>
    </w:p>
    <w:p w14:paraId="07AF00E8" w14:textId="35E4CC90" w:rsidR="00C71640" w:rsidRDefault="00C71640" w:rsidP="0087650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gute Kommunikationsfähigkeit und kollegialer Umgang mit allen </w:t>
      </w:r>
      <w:r w:rsidR="0015792F">
        <w:rPr>
          <w:rFonts w:ascii="Arial" w:hAnsi="Arial" w:cs="Arial"/>
          <w:sz w:val="22"/>
          <w:szCs w:val="22"/>
        </w:rPr>
        <w:t xml:space="preserve">im Krankenhaus tätigen </w:t>
      </w:r>
      <w:r>
        <w:rPr>
          <w:rFonts w:ascii="Arial" w:hAnsi="Arial" w:cs="Arial"/>
          <w:sz w:val="22"/>
          <w:szCs w:val="22"/>
        </w:rPr>
        <w:t>Berufsgruppen</w:t>
      </w:r>
    </w:p>
    <w:p w14:paraId="5FC274E8" w14:textId="77777777" w:rsidR="00927851" w:rsidRPr="00031296" w:rsidRDefault="00927851" w:rsidP="0087650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Teilnahme an der Hintergrundbereitschaft im Pflegedienst</w:t>
      </w:r>
    </w:p>
    <w:p w14:paraId="420BE410" w14:textId="689EA03E" w:rsidR="00E9499E" w:rsidRPr="00031296" w:rsidRDefault="00E9499E" w:rsidP="0087650E">
      <w:pPr>
        <w:numPr>
          <w:ilvl w:val="0"/>
          <w:numId w:val="16"/>
        </w:numPr>
        <w:ind w:right="-851"/>
        <w:jc w:val="both"/>
        <w:rPr>
          <w:rFonts w:ascii="Arial" w:hAnsi="Arial" w:cs="Arial"/>
          <w:sz w:val="22"/>
          <w:szCs w:val="22"/>
        </w:rPr>
      </w:pPr>
      <w:r w:rsidRPr="00031296">
        <w:rPr>
          <w:rFonts w:ascii="Arial" w:hAnsi="Arial" w:cs="Arial"/>
          <w:sz w:val="22"/>
          <w:szCs w:val="22"/>
        </w:rPr>
        <w:t xml:space="preserve">Identifikation mit </w:t>
      </w:r>
      <w:r w:rsidR="00714209">
        <w:rPr>
          <w:rFonts w:ascii="Arial" w:hAnsi="Arial" w:cs="Arial"/>
          <w:sz w:val="22"/>
          <w:szCs w:val="22"/>
        </w:rPr>
        <w:t>d</w:t>
      </w:r>
      <w:r w:rsidR="00714209" w:rsidRPr="00031296">
        <w:rPr>
          <w:rFonts w:ascii="Arial" w:hAnsi="Arial" w:cs="Arial"/>
          <w:sz w:val="22"/>
          <w:szCs w:val="22"/>
        </w:rPr>
        <w:t xml:space="preserve">em </w:t>
      </w:r>
      <w:r w:rsidRPr="00031296">
        <w:rPr>
          <w:rFonts w:ascii="Arial" w:hAnsi="Arial" w:cs="Arial"/>
          <w:sz w:val="22"/>
          <w:szCs w:val="22"/>
        </w:rPr>
        <w:t xml:space="preserve">Leitbild </w:t>
      </w:r>
      <w:r w:rsidR="00714209">
        <w:rPr>
          <w:rFonts w:ascii="Arial" w:hAnsi="Arial" w:cs="Arial"/>
          <w:sz w:val="22"/>
          <w:szCs w:val="22"/>
        </w:rPr>
        <w:t xml:space="preserve">des Krankenhauses </w:t>
      </w:r>
      <w:r w:rsidRPr="00031296">
        <w:rPr>
          <w:rFonts w:ascii="Arial" w:hAnsi="Arial" w:cs="Arial"/>
          <w:sz w:val="22"/>
          <w:szCs w:val="22"/>
        </w:rPr>
        <w:t>sowie dessen Umsetzung im pflegerischen Alltag</w:t>
      </w:r>
    </w:p>
    <w:p w14:paraId="5D391659" w14:textId="77777777" w:rsidR="009D2ADC" w:rsidRPr="00E9499E" w:rsidRDefault="009D2ADC" w:rsidP="0087650E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9499E">
        <w:rPr>
          <w:rFonts w:ascii="Arial" w:hAnsi="Arial" w:cs="Arial"/>
          <w:sz w:val="22"/>
          <w:szCs w:val="22"/>
        </w:rPr>
        <w:t>anwendungsbereite IT-Kenntnisse</w:t>
      </w:r>
      <w:r w:rsidR="00C71640">
        <w:rPr>
          <w:rFonts w:ascii="Arial" w:hAnsi="Arial" w:cs="Arial"/>
          <w:sz w:val="22"/>
          <w:szCs w:val="22"/>
        </w:rPr>
        <w:t>, vorzugsweise des Dienstplanprogramms SP-Expert</w:t>
      </w:r>
    </w:p>
    <w:p w14:paraId="721B3AAE" w14:textId="77777777" w:rsidR="00E9499E" w:rsidRPr="00920311" w:rsidRDefault="00E9499E" w:rsidP="0087650E">
      <w:pPr>
        <w:pStyle w:val="Textkrper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4047BDB" w14:textId="77777777" w:rsidR="00934680" w:rsidRDefault="00934680" w:rsidP="0087650E">
      <w:pPr>
        <w:jc w:val="both"/>
        <w:rPr>
          <w:rFonts w:ascii="Arial" w:hAnsi="Arial" w:cs="Arial"/>
          <w:sz w:val="22"/>
          <w:szCs w:val="22"/>
        </w:rPr>
      </w:pPr>
    </w:p>
    <w:p w14:paraId="7B105BD1" w14:textId="77777777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  <w:r w:rsidRPr="00E74B9E">
        <w:rPr>
          <w:rFonts w:ascii="Arial" w:hAnsi="Arial" w:cs="Arial"/>
          <w:sz w:val="22"/>
          <w:szCs w:val="22"/>
        </w:rPr>
        <w:t xml:space="preserve">Die Vergütung erfolgt nach dem Tarifvertrag für den öffentlichen Dienst der Länder. </w:t>
      </w:r>
    </w:p>
    <w:p w14:paraId="3D9F6A45" w14:textId="77777777" w:rsid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</w:p>
    <w:p w14:paraId="27BCB0F6" w14:textId="7771ABAF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  <w:r w:rsidRPr="00E74B9E">
        <w:rPr>
          <w:rFonts w:ascii="Arial" w:hAnsi="Arial" w:cs="Arial"/>
          <w:sz w:val="22"/>
          <w:szCs w:val="22"/>
        </w:rPr>
        <w:t xml:space="preserve">Schwerbehinderte und </w:t>
      </w:r>
      <w:proofErr w:type="gramStart"/>
      <w:r w:rsidR="00EC17CA">
        <w:rPr>
          <w:rFonts w:ascii="Arial" w:hAnsi="Arial" w:cs="Arial"/>
          <w:sz w:val="22"/>
          <w:szCs w:val="22"/>
        </w:rPr>
        <w:t>diesen gleichgestellte M</w:t>
      </w:r>
      <w:bookmarkStart w:id="0" w:name="_GoBack"/>
      <w:bookmarkEnd w:id="0"/>
      <w:r w:rsidR="00EC17CA">
        <w:rPr>
          <w:rFonts w:ascii="Arial" w:hAnsi="Arial" w:cs="Arial"/>
          <w:sz w:val="22"/>
          <w:szCs w:val="22"/>
        </w:rPr>
        <w:t>enschen</w:t>
      </w:r>
      <w:proofErr w:type="gramEnd"/>
      <w:r w:rsidRPr="00E74B9E">
        <w:rPr>
          <w:rFonts w:ascii="Arial" w:hAnsi="Arial" w:cs="Arial"/>
          <w:sz w:val="22"/>
          <w:szCs w:val="22"/>
        </w:rPr>
        <w:t xml:space="preserve"> fordern wir ausdrücklich auf, sich zu bewerben, und bitten, </w:t>
      </w:r>
      <w:r w:rsidR="00C14792">
        <w:rPr>
          <w:rFonts w:ascii="Arial" w:hAnsi="Arial" w:cs="Arial"/>
          <w:sz w:val="22"/>
          <w:szCs w:val="22"/>
        </w:rPr>
        <w:t xml:space="preserve">einen </w:t>
      </w:r>
      <w:r w:rsidRPr="00E74B9E">
        <w:rPr>
          <w:rFonts w:ascii="Arial" w:hAnsi="Arial" w:cs="Arial"/>
          <w:sz w:val="22"/>
          <w:szCs w:val="22"/>
        </w:rPr>
        <w:t>entsprechende</w:t>
      </w:r>
      <w:r w:rsidR="00C14792">
        <w:rPr>
          <w:rFonts w:ascii="Arial" w:hAnsi="Arial" w:cs="Arial"/>
          <w:sz w:val="22"/>
          <w:szCs w:val="22"/>
        </w:rPr>
        <w:t>n</w:t>
      </w:r>
      <w:r w:rsidRPr="00E74B9E">
        <w:rPr>
          <w:rFonts w:ascii="Arial" w:hAnsi="Arial" w:cs="Arial"/>
          <w:sz w:val="22"/>
          <w:szCs w:val="22"/>
        </w:rPr>
        <w:t xml:space="preserve"> Nachweis beizufügen</w:t>
      </w:r>
      <w:r w:rsidRPr="00E74B9E">
        <w:rPr>
          <w:rFonts w:ascii="Arial" w:hAnsi="Arial" w:cs="Arial"/>
          <w:bCs/>
          <w:sz w:val="22"/>
          <w:szCs w:val="22"/>
        </w:rPr>
        <w:t>.</w:t>
      </w:r>
      <w:r w:rsidRPr="00E74B9E">
        <w:rPr>
          <w:rFonts w:ascii="Arial" w:hAnsi="Arial" w:cs="Arial"/>
          <w:sz w:val="22"/>
          <w:szCs w:val="22"/>
        </w:rPr>
        <w:t xml:space="preserve"> </w:t>
      </w:r>
    </w:p>
    <w:p w14:paraId="0CDD8352" w14:textId="77777777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</w:p>
    <w:p w14:paraId="29038BE0" w14:textId="77777777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</w:p>
    <w:p w14:paraId="0819D4DD" w14:textId="1CCCC2DE" w:rsid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  <w:r w:rsidRPr="00E74B9E">
        <w:rPr>
          <w:rFonts w:ascii="Arial" w:hAnsi="Arial" w:cs="Arial"/>
          <w:sz w:val="22"/>
          <w:szCs w:val="22"/>
        </w:rPr>
        <w:t>Es wird darauf hingewiesen, dass Sie mit Ihrer Bewerbung gleichzeitig Ihr Einverständnis zur elektronischen Verarbeitung Ihrer persönlichen Daten bis zum Abschluss des Bewerbungsver</w:t>
      </w:r>
      <w:r w:rsidRPr="00E74B9E">
        <w:rPr>
          <w:rFonts w:ascii="Arial" w:hAnsi="Arial" w:cs="Arial"/>
          <w:sz w:val="22"/>
          <w:szCs w:val="22"/>
        </w:rPr>
        <w:softHyphen/>
        <w:t xml:space="preserve">fahrens erteilen. Datenschutzrechtliche Informationen zur Bewerberdatenverarbeitung finden Sie auf </w:t>
      </w:r>
      <w:r w:rsidR="008979EC">
        <w:rPr>
          <w:rFonts w:ascii="Arial" w:hAnsi="Arial" w:cs="Arial"/>
          <w:sz w:val="22"/>
          <w:szCs w:val="22"/>
        </w:rPr>
        <w:t>unserer</w:t>
      </w:r>
      <w:r w:rsidR="002213DF" w:rsidRPr="002213DF">
        <w:rPr>
          <w:rFonts w:ascii="Arial" w:hAnsi="Arial" w:cs="Arial"/>
          <w:sz w:val="22"/>
          <w:szCs w:val="22"/>
        </w:rPr>
        <w:t xml:space="preserve"> Internetseite</w:t>
      </w:r>
      <w:r w:rsidR="002213DF">
        <w:rPr>
          <w:rFonts w:ascii="Arial" w:hAnsi="Arial" w:cs="Arial"/>
          <w:sz w:val="22"/>
          <w:szCs w:val="22"/>
        </w:rPr>
        <w:t xml:space="preserve"> - </w:t>
      </w:r>
      <w:hyperlink r:id="rId9" w:history="1">
        <w:r w:rsidR="004F41C3" w:rsidRPr="00391FE4">
          <w:rPr>
            <w:rStyle w:val="Hyperlink"/>
            <w:rFonts w:ascii="Arial" w:hAnsi="Arial" w:cs="Arial"/>
            <w:sz w:val="22"/>
            <w:szCs w:val="22"/>
          </w:rPr>
          <w:t>www.sms.sachsen.de/bewerberdaten.html</w:t>
        </w:r>
      </w:hyperlink>
      <w:r w:rsidR="004F41C3">
        <w:rPr>
          <w:rFonts w:ascii="Arial" w:hAnsi="Arial" w:cs="Arial"/>
          <w:sz w:val="22"/>
          <w:szCs w:val="22"/>
        </w:rPr>
        <w:t xml:space="preserve"> -</w:t>
      </w:r>
      <w:r w:rsidRPr="00E74B9E">
        <w:rPr>
          <w:rFonts w:ascii="Arial" w:hAnsi="Arial" w:cs="Arial"/>
          <w:sz w:val="22"/>
          <w:szCs w:val="22"/>
        </w:rPr>
        <w:t>.</w:t>
      </w:r>
    </w:p>
    <w:p w14:paraId="65A30A3A" w14:textId="3ACC4796" w:rsidR="002E3403" w:rsidRDefault="002E3403" w:rsidP="0087650E">
      <w:pPr>
        <w:jc w:val="both"/>
        <w:rPr>
          <w:rFonts w:ascii="Arial" w:hAnsi="Arial" w:cs="Arial"/>
          <w:sz w:val="22"/>
          <w:szCs w:val="22"/>
        </w:rPr>
      </w:pPr>
    </w:p>
    <w:p w14:paraId="49E30A47" w14:textId="1864D373" w:rsidR="002E3403" w:rsidRPr="00E74B9E" w:rsidRDefault="00EC17CA" w:rsidP="008765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Bewerber</w:t>
      </w:r>
      <w:r w:rsidR="002E3403" w:rsidRPr="002E3403">
        <w:rPr>
          <w:rFonts w:ascii="Arial" w:hAnsi="Arial" w:cs="Arial"/>
          <w:sz w:val="22"/>
          <w:szCs w:val="22"/>
        </w:rPr>
        <w:t xml:space="preserve"> (m/w/d), die bereits beim Freistaat Sachsen beschäftigt sind, werden zusätzlich gebeten, ihre Zustimmung zur Einsicht in die Personalakte zu erteilen.</w:t>
      </w:r>
    </w:p>
    <w:p w14:paraId="6207D682" w14:textId="02907B98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</w:p>
    <w:p w14:paraId="61BD2A37" w14:textId="77777777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</w:p>
    <w:p w14:paraId="31097CE3" w14:textId="6E8E16B3" w:rsidR="00E74B9E" w:rsidRPr="00C83DB1" w:rsidRDefault="00934680" w:rsidP="0087650E">
      <w:pPr>
        <w:jc w:val="both"/>
        <w:rPr>
          <w:rFonts w:ascii="Arial" w:hAnsi="Arial" w:cs="Arial"/>
          <w:sz w:val="22"/>
          <w:szCs w:val="22"/>
        </w:rPr>
      </w:pPr>
      <w:r w:rsidRPr="00C83DB1">
        <w:rPr>
          <w:rFonts w:ascii="Arial" w:hAnsi="Arial" w:cs="Arial"/>
          <w:sz w:val="22"/>
          <w:szCs w:val="22"/>
        </w:rPr>
        <w:t>Auskünfte erteil</w:t>
      </w:r>
      <w:r w:rsidR="00E74B9E" w:rsidRPr="00C83DB1">
        <w:rPr>
          <w:rFonts w:ascii="Arial" w:hAnsi="Arial" w:cs="Arial"/>
          <w:sz w:val="22"/>
          <w:szCs w:val="22"/>
        </w:rPr>
        <w:t xml:space="preserve">en Ihnen gern die </w:t>
      </w:r>
      <w:r w:rsidRPr="00C83DB1">
        <w:rPr>
          <w:rFonts w:ascii="Arial" w:hAnsi="Arial" w:cs="Arial"/>
          <w:sz w:val="22"/>
          <w:szCs w:val="22"/>
        </w:rPr>
        <w:t xml:space="preserve">Verwaltungsdirektorin </w:t>
      </w:r>
      <w:r w:rsidR="00E74B9E" w:rsidRPr="00C83DB1">
        <w:rPr>
          <w:rFonts w:ascii="Arial" w:hAnsi="Arial" w:cs="Arial"/>
          <w:sz w:val="22"/>
          <w:szCs w:val="22"/>
        </w:rPr>
        <w:t>des S</w:t>
      </w:r>
      <w:r w:rsidR="00714209">
        <w:rPr>
          <w:rFonts w:ascii="Arial" w:hAnsi="Arial" w:cs="Arial"/>
          <w:sz w:val="22"/>
          <w:szCs w:val="22"/>
        </w:rPr>
        <w:t>ächsischen Krankenhauses</w:t>
      </w:r>
      <w:r w:rsidR="00E74B9E" w:rsidRPr="00C83D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3DB1">
        <w:rPr>
          <w:rFonts w:ascii="Arial" w:hAnsi="Arial" w:cs="Arial"/>
          <w:sz w:val="22"/>
          <w:szCs w:val="22"/>
        </w:rPr>
        <w:t>Altscherbitz</w:t>
      </w:r>
      <w:proofErr w:type="spellEnd"/>
      <w:r w:rsidR="00E74B9E" w:rsidRPr="00C83DB1">
        <w:rPr>
          <w:rFonts w:ascii="Arial" w:hAnsi="Arial" w:cs="Arial"/>
          <w:sz w:val="22"/>
          <w:szCs w:val="22"/>
        </w:rPr>
        <w:t>, Frau</w:t>
      </w:r>
      <w:r w:rsidRPr="00C83DB1">
        <w:rPr>
          <w:rFonts w:ascii="Arial" w:hAnsi="Arial" w:cs="Arial"/>
          <w:sz w:val="22"/>
          <w:szCs w:val="22"/>
        </w:rPr>
        <w:t xml:space="preserve"> Doreen Neu</w:t>
      </w:r>
      <w:r w:rsidR="00E74B9E" w:rsidRPr="00C83DB1">
        <w:rPr>
          <w:rFonts w:ascii="Arial" w:hAnsi="Arial" w:cs="Arial"/>
          <w:sz w:val="22"/>
          <w:szCs w:val="22"/>
        </w:rPr>
        <w:t xml:space="preserve"> (Tel. </w:t>
      </w:r>
      <w:r w:rsidR="00B3048A" w:rsidRPr="00C83DB1">
        <w:rPr>
          <w:rFonts w:ascii="Arial" w:hAnsi="Arial" w:cs="Arial"/>
          <w:sz w:val="22"/>
          <w:szCs w:val="22"/>
        </w:rPr>
        <w:t>034204 87-3600</w:t>
      </w:r>
      <w:r w:rsidR="00E74B9E" w:rsidRPr="00C83DB1">
        <w:rPr>
          <w:rFonts w:ascii="Arial" w:hAnsi="Arial" w:cs="Arial"/>
          <w:sz w:val="22"/>
          <w:szCs w:val="22"/>
        </w:rPr>
        <w:t>) oder der Leiter des Referates 52 „Sächsische Kranken</w:t>
      </w:r>
      <w:r w:rsidR="00E74B9E" w:rsidRPr="00C83DB1">
        <w:rPr>
          <w:rFonts w:ascii="Arial" w:hAnsi="Arial" w:cs="Arial"/>
          <w:sz w:val="22"/>
          <w:szCs w:val="22"/>
        </w:rPr>
        <w:softHyphen/>
        <w:t>häuser</w:t>
      </w:r>
      <w:r w:rsidR="00714209">
        <w:rPr>
          <w:rFonts w:ascii="Arial" w:hAnsi="Arial" w:cs="Arial"/>
          <w:sz w:val="22"/>
          <w:szCs w:val="22"/>
        </w:rPr>
        <w:t>, Maßregelvollzug</w:t>
      </w:r>
      <w:r w:rsidR="00E74B9E" w:rsidRPr="00C83DB1">
        <w:rPr>
          <w:rFonts w:ascii="Arial" w:hAnsi="Arial" w:cs="Arial"/>
          <w:sz w:val="22"/>
          <w:szCs w:val="22"/>
        </w:rPr>
        <w:t>“ im SMS, Herr Uwe Hauck (Tel. 0351 564</w:t>
      </w:r>
      <w:r w:rsidR="00714209">
        <w:rPr>
          <w:rFonts w:ascii="Arial" w:hAnsi="Arial" w:cs="Arial"/>
          <w:sz w:val="22"/>
          <w:szCs w:val="22"/>
        </w:rPr>
        <w:t>-</w:t>
      </w:r>
      <w:r w:rsidR="00E74B9E" w:rsidRPr="00C83DB1">
        <w:rPr>
          <w:rFonts w:ascii="Arial" w:hAnsi="Arial" w:cs="Arial"/>
          <w:sz w:val="22"/>
          <w:szCs w:val="22"/>
        </w:rPr>
        <w:t>55520).</w:t>
      </w:r>
    </w:p>
    <w:p w14:paraId="5408E26F" w14:textId="77777777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</w:p>
    <w:p w14:paraId="73E3B196" w14:textId="03EF9E14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  <w:r w:rsidRPr="00E74B9E">
        <w:rPr>
          <w:rFonts w:ascii="Arial" w:hAnsi="Arial" w:cs="Arial"/>
          <w:sz w:val="22"/>
          <w:szCs w:val="22"/>
        </w:rPr>
        <w:t xml:space="preserve">Wir freuen uns auf Ihre Bewerbung unter Beifügung </w:t>
      </w:r>
      <w:r w:rsidR="00714209">
        <w:rPr>
          <w:rFonts w:ascii="Arial" w:hAnsi="Arial" w:cs="Arial"/>
          <w:sz w:val="22"/>
          <w:szCs w:val="22"/>
        </w:rPr>
        <w:t>eines tabellarischen</w:t>
      </w:r>
      <w:r w:rsidR="00714209" w:rsidRPr="00E74B9E">
        <w:rPr>
          <w:rFonts w:ascii="Arial" w:hAnsi="Arial" w:cs="Arial"/>
          <w:sz w:val="22"/>
          <w:szCs w:val="22"/>
        </w:rPr>
        <w:t xml:space="preserve"> </w:t>
      </w:r>
      <w:r w:rsidRPr="00E74B9E">
        <w:rPr>
          <w:rFonts w:ascii="Arial" w:hAnsi="Arial" w:cs="Arial"/>
          <w:sz w:val="22"/>
          <w:szCs w:val="22"/>
        </w:rPr>
        <w:t>Lebenslaufs, Zeugnisse</w:t>
      </w:r>
      <w:r w:rsidR="009D10C8">
        <w:rPr>
          <w:rFonts w:ascii="Arial" w:hAnsi="Arial" w:cs="Arial"/>
          <w:sz w:val="22"/>
          <w:szCs w:val="22"/>
        </w:rPr>
        <w:t>n</w:t>
      </w:r>
      <w:r w:rsidRPr="00E74B9E">
        <w:rPr>
          <w:rFonts w:ascii="Arial" w:hAnsi="Arial" w:cs="Arial"/>
          <w:sz w:val="22"/>
          <w:szCs w:val="22"/>
        </w:rPr>
        <w:t xml:space="preserve"> und </w:t>
      </w:r>
      <w:r w:rsidR="009D10C8">
        <w:rPr>
          <w:rFonts w:ascii="Arial" w:hAnsi="Arial" w:cs="Arial"/>
          <w:sz w:val="22"/>
          <w:szCs w:val="22"/>
        </w:rPr>
        <w:t>Nachweisen zum bisherigen beruflichen Werdegang</w:t>
      </w:r>
      <w:r w:rsidRPr="00E74B9E">
        <w:rPr>
          <w:rFonts w:ascii="Arial" w:hAnsi="Arial" w:cs="Arial"/>
          <w:sz w:val="22"/>
          <w:szCs w:val="22"/>
        </w:rPr>
        <w:t>.</w:t>
      </w:r>
    </w:p>
    <w:p w14:paraId="0120AB9A" w14:textId="77777777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</w:p>
    <w:p w14:paraId="5D63D9D5" w14:textId="15F64CB9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  <w:r w:rsidRPr="00E74B9E">
        <w:rPr>
          <w:rFonts w:ascii="Arial" w:hAnsi="Arial" w:cs="Arial"/>
          <w:sz w:val="22"/>
          <w:szCs w:val="22"/>
        </w:rPr>
        <w:t>Schicken Sie diese bitte</w:t>
      </w:r>
      <w:r w:rsidR="000272BA">
        <w:rPr>
          <w:rFonts w:ascii="Arial" w:hAnsi="Arial" w:cs="Arial"/>
          <w:sz w:val="22"/>
          <w:szCs w:val="22"/>
        </w:rPr>
        <w:t xml:space="preserve"> unter Angabe des Az.: </w:t>
      </w:r>
      <w:r w:rsidR="000272BA" w:rsidRPr="000272BA">
        <w:rPr>
          <w:rFonts w:ascii="Arial" w:hAnsi="Arial" w:cs="Arial"/>
          <w:sz w:val="22"/>
          <w:szCs w:val="22"/>
        </w:rPr>
        <w:t>13-0321/16/5</w:t>
      </w:r>
      <w:r w:rsidRPr="00E74B9E">
        <w:rPr>
          <w:rFonts w:ascii="Arial" w:hAnsi="Arial" w:cs="Arial"/>
          <w:sz w:val="22"/>
          <w:szCs w:val="22"/>
        </w:rPr>
        <w:t xml:space="preserve"> </w:t>
      </w:r>
      <w:r w:rsidR="000272BA" w:rsidRPr="00E74B9E">
        <w:rPr>
          <w:rFonts w:ascii="Arial" w:hAnsi="Arial" w:cs="Arial"/>
          <w:sz w:val="22"/>
          <w:szCs w:val="22"/>
        </w:rPr>
        <w:t xml:space="preserve">bis einschließlich </w:t>
      </w:r>
      <w:r w:rsidR="00740737">
        <w:rPr>
          <w:rFonts w:ascii="Arial" w:hAnsi="Arial" w:cs="Arial"/>
          <w:sz w:val="22"/>
          <w:szCs w:val="22"/>
        </w:rPr>
        <w:t>31. Mai 2023</w:t>
      </w:r>
      <w:r w:rsidR="00714209">
        <w:rPr>
          <w:rFonts w:ascii="Arial" w:hAnsi="Arial" w:cs="Arial"/>
          <w:sz w:val="22"/>
          <w:szCs w:val="22"/>
        </w:rPr>
        <w:t xml:space="preserve"> </w:t>
      </w:r>
      <w:r w:rsidRPr="00E74B9E">
        <w:rPr>
          <w:rFonts w:ascii="Arial" w:hAnsi="Arial" w:cs="Arial"/>
          <w:sz w:val="22"/>
          <w:szCs w:val="22"/>
        </w:rPr>
        <w:t>an den Träger des S</w:t>
      </w:r>
      <w:r w:rsidR="00714209">
        <w:rPr>
          <w:rFonts w:ascii="Arial" w:hAnsi="Arial" w:cs="Arial"/>
          <w:sz w:val="22"/>
          <w:szCs w:val="22"/>
        </w:rPr>
        <w:t>ächsischen Krankenhauses</w:t>
      </w:r>
      <w:r w:rsidRPr="00E74B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48A">
        <w:rPr>
          <w:rFonts w:ascii="Arial" w:hAnsi="Arial" w:cs="Arial"/>
          <w:sz w:val="22"/>
          <w:szCs w:val="22"/>
        </w:rPr>
        <w:t>Altscherbitz</w:t>
      </w:r>
      <w:proofErr w:type="spellEnd"/>
      <w:r w:rsidR="00714209">
        <w:rPr>
          <w:rFonts w:ascii="Arial" w:hAnsi="Arial" w:cs="Arial"/>
          <w:sz w:val="22"/>
          <w:szCs w:val="22"/>
        </w:rPr>
        <w:t>,</w:t>
      </w:r>
      <w:r w:rsidRPr="00E74B9E">
        <w:rPr>
          <w:rFonts w:ascii="Arial" w:hAnsi="Arial" w:cs="Arial"/>
          <w:sz w:val="22"/>
          <w:szCs w:val="22"/>
        </w:rPr>
        <w:t xml:space="preserve"> das </w:t>
      </w:r>
    </w:p>
    <w:p w14:paraId="5AA8A4A2" w14:textId="77777777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</w:p>
    <w:p w14:paraId="12C0C182" w14:textId="77777777" w:rsidR="00E74B9E" w:rsidRPr="00E74B9E" w:rsidRDefault="00E74B9E" w:rsidP="0087650E">
      <w:pPr>
        <w:jc w:val="both"/>
        <w:rPr>
          <w:rFonts w:ascii="Arial" w:hAnsi="Arial" w:cs="Arial"/>
          <w:b/>
          <w:sz w:val="22"/>
          <w:szCs w:val="22"/>
        </w:rPr>
      </w:pPr>
      <w:r w:rsidRPr="00E74B9E">
        <w:rPr>
          <w:rFonts w:ascii="Arial" w:hAnsi="Arial" w:cs="Arial"/>
          <w:b/>
          <w:sz w:val="22"/>
          <w:szCs w:val="22"/>
        </w:rPr>
        <w:t>Sächsische Staatsministerium für Soziales und Gesellschaftlichen Zusammenhalt</w:t>
      </w:r>
    </w:p>
    <w:p w14:paraId="07CC45DD" w14:textId="77777777" w:rsidR="00E74B9E" w:rsidRPr="00E74B9E" w:rsidRDefault="00E74B9E" w:rsidP="0087650E">
      <w:pPr>
        <w:jc w:val="both"/>
        <w:rPr>
          <w:rFonts w:ascii="Arial" w:hAnsi="Arial" w:cs="Arial"/>
          <w:b/>
          <w:sz w:val="22"/>
          <w:szCs w:val="22"/>
        </w:rPr>
      </w:pPr>
      <w:r w:rsidRPr="00E74B9E">
        <w:rPr>
          <w:rFonts w:ascii="Arial" w:hAnsi="Arial" w:cs="Arial"/>
          <w:b/>
          <w:sz w:val="22"/>
          <w:szCs w:val="22"/>
        </w:rPr>
        <w:t>Referat 13 „Personal, Aus- und Fortbildung“</w:t>
      </w:r>
    </w:p>
    <w:p w14:paraId="42A0D426" w14:textId="77777777" w:rsidR="00E74B9E" w:rsidRPr="00E74B9E" w:rsidRDefault="00E74B9E" w:rsidP="0087650E">
      <w:pPr>
        <w:jc w:val="both"/>
        <w:rPr>
          <w:rFonts w:ascii="Arial" w:hAnsi="Arial" w:cs="Arial"/>
          <w:b/>
          <w:sz w:val="22"/>
          <w:szCs w:val="22"/>
        </w:rPr>
      </w:pPr>
      <w:r w:rsidRPr="00E74B9E">
        <w:rPr>
          <w:rFonts w:ascii="Arial" w:hAnsi="Arial" w:cs="Arial"/>
          <w:b/>
          <w:sz w:val="22"/>
          <w:szCs w:val="22"/>
        </w:rPr>
        <w:t>Albertstraße 10</w:t>
      </w:r>
    </w:p>
    <w:p w14:paraId="2EF79DBB" w14:textId="77777777" w:rsidR="00E74B9E" w:rsidRPr="00E74B9E" w:rsidRDefault="00E74B9E" w:rsidP="0087650E">
      <w:pPr>
        <w:jc w:val="both"/>
        <w:rPr>
          <w:rFonts w:ascii="Arial" w:hAnsi="Arial" w:cs="Arial"/>
          <w:b/>
          <w:sz w:val="22"/>
          <w:szCs w:val="22"/>
        </w:rPr>
      </w:pPr>
      <w:r w:rsidRPr="00E74B9E">
        <w:rPr>
          <w:rFonts w:ascii="Arial" w:hAnsi="Arial" w:cs="Arial"/>
          <w:b/>
          <w:sz w:val="22"/>
          <w:szCs w:val="22"/>
        </w:rPr>
        <w:t>01097 Dresden</w:t>
      </w:r>
    </w:p>
    <w:p w14:paraId="6C6AE64C" w14:textId="77777777" w:rsidR="00E74B9E" w:rsidRPr="00E74B9E" w:rsidRDefault="00E74B9E" w:rsidP="0087650E">
      <w:pPr>
        <w:jc w:val="both"/>
        <w:rPr>
          <w:rFonts w:ascii="Arial" w:hAnsi="Arial" w:cs="Arial"/>
          <w:b/>
          <w:sz w:val="22"/>
          <w:szCs w:val="22"/>
        </w:rPr>
      </w:pPr>
    </w:p>
    <w:p w14:paraId="5C11E9DE" w14:textId="1D3100C6" w:rsidR="00E74B9E" w:rsidRPr="00E74B9E" w:rsidRDefault="00E74B9E" w:rsidP="0087650E">
      <w:pPr>
        <w:jc w:val="both"/>
        <w:rPr>
          <w:rFonts w:ascii="Arial" w:hAnsi="Arial" w:cs="Arial"/>
          <w:sz w:val="22"/>
          <w:szCs w:val="22"/>
        </w:rPr>
      </w:pPr>
      <w:r w:rsidRPr="00E74B9E">
        <w:rPr>
          <w:rFonts w:ascii="Arial" w:hAnsi="Arial" w:cs="Arial"/>
          <w:sz w:val="22"/>
          <w:szCs w:val="22"/>
        </w:rPr>
        <w:t xml:space="preserve">bzw. falls Sie sich per E-Mail bewerben möchten, in </w:t>
      </w:r>
      <w:r w:rsidRPr="00E74B9E">
        <w:rPr>
          <w:rFonts w:ascii="Arial" w:hAnsi="Arial" w:cs="Arial"/>
          <w:b/>
          <w:bCs/>
          <w:sz w:val="22"/>
          <w:szCs w:val="22"/>
        </w:rPr>
        <w:t>eine</w:t>
      </w:r>
      <w:r w:rsidR="00714209">
        <w:rPr>
          <w:rFonts w:ascii="Arial" w:hAnsi="Arial" w:cs="Arial"/>
          <w:b/>
          <w:bCs/>
          <w:sz w:val="22"/>
          <w:szCs w:val="22"/>
        </w:rPr>
        <w:t>r</w:t>
      </w:r>
      <w:r w:rsidRPr="00E74B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14792">
        <w:rPr>
          <w:rFonts w:ascii="Arial" w:hAnsi="Arial" w:cs="Arial"/>
          <w:b/>
          <w:bCs/>
          <w:sz w:val="22"/>
          <w:szCs w:val="22"/>
        </w:rPr>
        <w:t>pdf</w:t>
      </w:r>
      <w:proofErr w:type="spellEnd"/>
      <w:r w:rsidRPr="00E74B9E">
        <w:rPr>
          <w:rFonts w:ascii="Arial" w:hAnsi="Arial" w:cs="Arial"/>
          <w:b/>
          <w:bCs/>
          <w:sz w:val="22"/>
          <w:szCs w:val="22"/>
        </w:rPr>
        <w:t xml:space="preserve">-Datei </w:t>
      </w:r>
      <w:r w:rsidRPr="00E74B9E">
        <w:rPr>
          <w:rFonts w:ascii="Arial" w:hAnsi="Arial" w:cs="Arial"/>
          <w:sz w:val="22"/>
          <w:szCs w:val="22"/>
        </w:rPr>
        <w:t xml:space="preserve">zusammengefasst an </w:t>
      </w:r>
      <w:r w:rsidRPr="009D10C8">
        <w:rPr>
          <w:rFonts w:ascii="Arial" w:hAnsi="Arial" w:cs="Arial"/>
          <w:b/>
          <w:sz w:val="22"/>
          <w:szCs w:val="22"/>
        </w:rPr>
        <w:t>Bewerbung@sms.sachsen.de</w:t>
      </w:r>
      <w:r w:rsidR="009D10C8">
        <w:rPr>
          <w:rFonts w:ascii="Arial" w:hAnsi="Arial" w:cs="Arial"/>
          <w:b/>
          <w:sz w:val="22"/>
          <w:szCs w:val="22"/>
        </w:rPr>
        <w:t>.</w:t>
      </w:r>
    </w:p>
    <w:p w14:paraId="3645D805" w14:textId="77777777" w:rsidR="009D2ADC" w:rsidRPr="00031296" w:rsidRDefault="009D2ADC" w:rsidP="0087650E">
      <w:pPr>
        <w:jc w:val="both"/>
        <w:rPr>
          <w:rFonts w:ascii="Arial" w:hAnsi="Arial" w:cs="Arial"/>
          <w:sz w:val="22"/>
          <w:szCs w:val="22"/>
        </w:rPr>
      </w:pPr>
    </w:p>
    <w:p w14:paraId="307D00A6" w14:textId="7BF75BA8" w:rsidR="009D2ADC" w:rsidRPr="00920311" w:rsidRDefault="009D2ADC" w:rsidP="0087650E">
      <w:pPr>
        <w:jc w:val="both"/>
        <w:rPr>
          <w:rFonts w:ascii="Arial" w:hAnsi="Arial" w:cs="Arial"/>
          <w:bCs/>
          <w:sz w:val="22"/>
          <w:szCs w:val="22"/>
        </w:rPr>
      </w:pPr>
      <w:r w:rsidRPr="00920311">
        <w:rPr>
          <w:rFonts w:ascii="Arial" w:hAnsi="Arial" w:cs="Arial"/>
          <w:bCs/>
          <w:sz w:val="22"/>
          <w:szCs w:val="22"/>
        </w:rPr>
        <w:t xml:space="preserve">Aus Kostengründen werden Bewerbungsunterlagen nur bei </w:t>
      </w:r>
      <w:r w:rsidR="00361E99">
        <w:rPr>
          <w:rFonts w:ascii="Arial" w:hAnsi="Arial" w:cs="Arial"/>
          <w:bCs/>
          <w:sz w:val="22"/>
          <w:szCs w:val="22"/>
        </w:rPr>
        <w:t>Überlassung</w:t>
      </w:r>
      <w:r w:rsidR="00361E99" w:rsidRPr="00920311">
        <w:rPr>
          <w:rFonts w:ascii="Arial" w:hAnsi="Arial" w:cs="Arial"/>
          <w:bCs/>
          <w:sz w:val="22"/>
          <w:szCs w:val="22"/>
        </w:rPr>
        <w:t xml:space="preserve"> </w:t>
      </w:r>
      <w:r w:rsidRPr="00920311">
        <w:rPr>
          <w:rFonts w:ascii="Arial" w:hAnsi="Arial" w:cs="Arial"/>
          <w:bCs/>
          <w:sz w:val="22"/>
          <w:szCs w:val="22"/>
        </w:rPr>
        <w:t>eines geeigneten Freiumschlages zurückgesandt. Anderenfalls werden die Unterlagen nach Abschluss des Verfahrens vernichtet.</w:t>
      </w:r>
    </w:p>
    <w:p w14:paraId="468EA90F" w14:textId="77777777" w:rsidR="009D2ADC" w:rsidRPr="00920311" w:rsidRDefault="009D2ADC" w:rsidP="0087650E">
      <w:pPr>
        <w:jc w:val="both"/>
        <w:rPr>
          <w:rFonts w:ascii="Arial" w:hAnsi="Arial" w:cs="Arial"/>
          <w:sz w:val="22"/>
          <w:szCs w:val="22"/>
        </w:rPr>
      </w:pPr>
    </w:p>
    <w:sectPr w:rsidR="009D2ADC" w:rsidRPr="00920311" w:rsidSect="00983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EAE47" w14:textId="77777777" w:rsidR="0015293D" w:rsidRDefault="0015293D" w:rsidP="002C480B">
      <w:r>
        <w:separator/>
      </w:r>
    </w:p>
  </w:endnote>
  <w:endnote w:type="continuationSeparator" w:id="0">
    <w:p w14:paraId="3EEAF4FE" w14:textId="77777777" w:rsidR="0015293D" w:rsidRDefault="0015293D" w:rsidP="002C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5061" w14:textId="77777777" w:rsidR="005C41F8" w:rsidRDefault="005C41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E7C5" w14:textId="77777777" w:rsidR="005C41F8" w:rsidRDefault="005C41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D9D3" w14:textId="77777777" w:rsidR="005C41F8" w:rsidRDefault="005C41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A3EA" w14:textId="77777777" w:rsidR="0015293D" w:rsidRDefault="0015293D" w:rsidP="002C480B">
      <w:r>
        <w:separator/>
      </w:r>
    </w:p>
  </w:footnote>
  <w:footnote w:type="continuationSeparator" w:id="0">
    <w:p w14:paraId="2E03A99B" w14:textId="77777777" w:rsidR="0015293D" w:rsidRDefault="0015293D" w:rsidP="002C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1C5B" w14:textId="77777777" w:rsidR="005C41F8" w:rsidRDefault="005C41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2500" w14:textId="67862EF7" w:rsidR="00B3048A" w:rsidRDefault="00B3048A">
    <w:pPr>
      <w:pStyle w:val="Kopfzeile"/>
    </w:pPr>
    <w:r>
      <w:t>Az.: 13-</w:t>
    </w:r>
    <w:r w:rsidR="000272BA">
      <w:t>0321/</w:t>
    </w:r>
    <w:r w:rsidR="005C41F8">
      <w:t>228/1</w:t>
    </w:r>
    <w:r w:rsidR="000222C8">
      <w:tab/>
      <w:t xml:space="preserve">Stand </w:t>
    </w:r>
    <w:r w:rsidR="005C41F8">
      <w:t>18.04.2023</w:t>
    </w:r>
  </w:p>
  <w:p w14:paraId="6B832CA4" w14:textId="77777777" w:rsidR="00B3048A" w:rsidRDefault="00B3048A">
    <w:pPr>
      <w:pStyle w:val="Kopfzeile"/>
    </w:pPr>
  </w:p>
  <w:p w14:paraId="22547FE6" w14:textId="77777777" w:rsidR="00B3048A" w:rsidRDefault="00B304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A4457" w14:textId="77777777" w:rsidR="005C41F8" w:rsidRDefault="005C41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.75pt;height:9.75pt;visibility:visible;mso-wrap-style:square" o:bullet="t">
        <v:imagedata r:id="rId1" o:title="SKA Logo Dachmarke RGB_A6_nurKreis (00000002)"/>
      </v:shape>
    </w:pict>
  </w:numPicBullet>
  <w:abstractNum w:abstractNumId="0" w15:restartNumberingAfterBreak="0">
    <w:nsid w:val="FFFFFFFE"/>
    <w:multiLevelType w:val="singleLevel"/>
    <w:tmpl w:val="F4CAA264"/>
    <w:lvl w:ilvl="0">
      <w:numFmt w:val="decimal"/>
      <w:lvlText w:val="*"/>
      <w:lvlJc w:val="left"/>
    </w:lvl>
  </w:abstractNum>
  <w:abstractNum w:abstractNumId="1" w15:restartNumberingAfterBreak="0">
    <w:nsid w:val="03A450CA"/>
    <w:multiLevelType w:val="hybridMultilevel"/>
    <w:tmpl w:val="4598620E"/>
    <w:lvl w:ilvl="0" w:tplc="35E85E7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C76D6"/>
    <w:multiLevelType w:val="multilevel"/>
    <w:tmpl w:val="F418C0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1F4E"/>
    <w:multiLevelType w:val="multilevel"/>
    <w:tmpl w:val="51D8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15007"/>
    <w:multiLevelType w:val="singleLevel"/>
    <w:tmpl w:val="A0D22E62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5" w15:restartNumberingAfterBreak="0">
    <w:nsid w:val="16C35B35"/>
    <w:multiLevelType w:val="multilevel"/>
    <w:tmpl w:val="B564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5759D"/>
    <w:multiLevelType w:val="hybridMultilevel"/>
    <w:tmpl w:val="F20C55F2"/>
    <w:lvl w:ilvl="0" w:tplc="622CC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53C8E"/>
    <w:multiLevelType w:val="multilevel"/>
    <w:tmpl w:val="B80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C2446"/>
    <w:multiLevelType w:val="multilevel"/>
    <w:tmpl w:val="B87C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F3DDE"/>
    <w:multiLevelType w:val="hybridMultilevel"/>
    <w:tmpl w:val="45CE4BCE"/>
    <w:lvl w:ilvl="0" w:tplc="8FAAF1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9B3F64"/>
    <w:multiLevelType w:val="hybridMultilevel"/>
    <w:tmpl w:val="56D6A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A5ED1"/>
    <w:multiLevelType w:val="hybridMultilevel"/>
    <w:tmpl w:val="1A9047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06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9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E9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CD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805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2F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6F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F4E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9715C"/>
    <w:multiLevelType w:val="hybridMultilevel"/>
    <w:tmpl w:val="50AE8D48"/>
    <w:lvl w:ilvl="0" w:tplc="8FAAF1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968C4"/>
    <w:multiLevelType w:val="hybridMultilevel"/>
    <w:tmpl w:val="F418C0F0"/>
    <w:lvl w:ilvl="0" w:tplc="848EC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ECA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F89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8C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040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6B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6D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8EA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3D97"/>
    <w:multiLevelType w:val="hybridMultilevel"/>
    <w:tmpl w:val="2B047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52C4"/>
    <w:multiLevelType w:val="singleLevel"/>
    <w:tmpl w:val="F9F4AD86"/>
    <w:lvl w:ilvl="0">
      <w:start w:val="1"/>
      <w:numFmt w:val="decimal"/>
      <w:lvlText w:val="%1"/>
      <w:lvlJc w:val="left"/>
      <w:pPr>
        <w:tabs>
          <w:tab w:val="num" w:pos="1308"/>
        </w:tabs>
        <w:ind w:left="1308" w:hanging="360"/>
      </w:pPr>
      <w:rPr>
        <w:rFonts w:cs="Times New Roman" w:hint="default"/>
      </w:rPr>
    </w:lvl>
  </w:abstractNum>
  <w:abstractNum w:abstractNumId="16" w15:restartNumberingAfterBreak="0">
    <w:nsid w:val="624710E3"/>
    <w:multiLevelType w:val="hybridMultilevel"/>
    <w:tmpl w:val="1EEEDF26"/>
    <w:lvl w:ilvl="0" w:tplc="8FAAF1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9007B1"/>
    <w:multiLevelType w:val="hybridMultilevel"/>
    <w:tmpl w:val="616AABD6"/>
    <w:lvl w:ilvl="0" w:tplc="8FAAF1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14333"/>
    <w:multiLevelType w:val="singleLevel"/>
    <w:tmpl w:val="57FA70F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9" w15:restartNumberingAfterBreak="0">
    <w:nsid w:val="7ECC239C"/>
    <w:multiLevelType w:val="singleLevel"/>
    <w:tmpl w:val="87D474F8"/>
    <w:lvl w:ilvl="0">
      <w:start w:val="1"/>
      <w:numFmt w:val="decimal"/>
      <w:lvlText w:val="%1"/>
      <w:lvlJc w:val="left"/>
      <w:pPr>
        <w:tabs>
          <w:tab w:val="num" w:pos="1308"/>
        </w:tabs>
        <w:ind w:left="1308" w:hanging="360"/>
      </w:pPr>
      <w:rPr>
        <w:rFonts w:cs="Times New Roman" w:hint="default"/>
      </w:r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4"/>
  </w:num>
  <w:num w:numId="5">
    <w:abstractNumId w:val="13"/>
  </w:num>
  <w:num w:numId="6">
    <w:abstractNumId w:val="10"/>
  </w:num>
  <w:num w:numId="7">
    <w:abstractNumId w:val="2"/>
  </w:num>
  <w:num w:numId="8">
    <w:abstractNumId w:val="11"/>
  </w:num>
  <w:num w:numId="9">
    <w:abstractNumId w:val="17"/>
  </w:num>
  <w:num w:numId="10">
    <w:abstractNumId w:val="8"/>
  </w:num>
  <w:num w:numId="11">
    <w:abstractNumId w:val="3"/>
  </w:num>
  <w:num w:numId="12">
    <w:abstractNumId w:val="7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6"/>
    <w:rsid w:val="000222C8"/>
    <w:rsid w:val="000272BA"/>
    <w:rsid w:val="00031296"/>
    <w:rsid w:val="00055DA4"/>
    <w:rsid w:val="00056B50"/>
    <w:rsid w:val="000C13BA"/>
    <w:rsid w:val="00112D33"/>
    <w:rsid w:val="00117EB2"/>
    <w:rsid w:val="00140154"/>
    <w:rsid w:val="0014370E"/>
    <w:rsid w:val="0015293D"/>
    <w:rsid w:val="0015792F"/>
    <w:rsid w:val="00164586"/>
    <w:rsid w:val="001A372F"/>
    <w:rsid w:val="001A41EB"/>
    <w:rsid w:val="001B594A"/>
    <w:rsid w:val="001B6DFA"/>
    <w:rsid w:val="001D0840"/>
    <w:rsid w:val="002213DF"/>
    <w:rsid w:val="00242D3A"/>
    <w:rsid w:val="002A74F2"/>
    <w:rsid w:val="002C480B"/>
    <w:rsid w:val="002E3403"/>
    <w:rsid w:val="00316194"/>
    <w:rsid w:val="0035681F"/>
    <w:rsid w:val="00361E99"/>
    <w:rsid w:val="003620D8"/>
    <w:rsid w:val="003800CC"/>
    <w:rsid w:val="003B757E"/>
    <w:rsid w:val="003B7622"/>
    <w:rsid w:val="003D0E74"/>
    <w:rsid w:val="003E152A"/>
    <w:rsid w:val="003E569C"/>
    <w:rsid w:val="00421A7F"/>
    <w:rsid w:val="004526BB"/>
    <w:rsid w:val="004B339D"/>
    <w:rsid w:val="004B43F2"/>
    <w:rsid w:val="004D0708"/>
    <w:rsid w:val="004D4F79"/>
    <w:rsid w:val="004D5F16"/>
    <w:rsid w:val="004F41C3"/>
    <w:rsid w:val="00520B3E"/>
    <w:rsid w:val="0054558E"/>
    <w:rsid w:val="00547C79"/>
    <w:rsid w:val="00577A12"/>
    <w:rsid w:val="00594C38"/>
    <w:rsid w:val="005B7C04"/>
    <w:rsid w:val="005C41F8"/>
    <w:rsid w:val="005E199B"/>
    <w:rsid w:val="00601FE0"/>
    <w:rsid w:val="00654057"/>
    <w:rsid w:val="00714209"/>
    <w:rsid w:val="00740737"/>
    <w:rsid w:val="00754200"/>
    <w:rsid w:val="00761B5B"/>
    <w:rsid w:val="0076540C"/>
    <w:rsid w:val="00785D70"/>
    <w:rsid w:val="007C3652"/>
    <w:rsid w:val="007F3EFB"/>
    <w:rsid w:val="00810A6B"/>
    <w:rsid w:val="008162A0"/>
    <w:rsid w:val="008171DE"/>
    <w:rsid w:val="00845EA6"/>
    <w:rsid w:val="0087650E"/>
    <w:rsid w:val="0089552F"/>
    <w:rsid w:val="008979EC"/>
    <w:rsid w:val="00902975"/>
    <w:rsid w:val="00905608"/>
    <w:rsid w:val="009165B5"/>
    <w:rsid w:val="00920311"/>
    <w:rsid w:val="00927851"/>
    <w:rsid w:val="009335E7"/>
    <w:rsid w:val="00934680"/>
    <w:rsid w:val="00941830"/>
    <w:rsid w:val="00967238"/>
    <w:rsid w:val="00980ADB"/>
    <w:rsid w:val="00983B78"/>
    <w:rsid w:val="009941F4"/>
    <w:rsid w:val="00996EE2"/>
    <w:rsid w:val="009A5707"/>
    <w:rsid w:val="009B415C"/>
    <w:rsid w:val="009C3934"/>
    <w:rsid w:val="009D10C8"/>
    <w:rsid w:val="009D2ADC"/>
    <w:rsid w:val="009D42B4"/>
    <w:rsid w:val="009F2D85"/>
    <w:rsid w:val="00A23AF3"/>
    <w:rsid w:val="00A23E5B"/>
    <w:rsid w:val="00A27CA9"/>
    <w:rsid w:val="00A42153"/>
    <w:rsid w:val="00A42D19"/>
    <w:rsid w:val="00A47124"/>
    <w:rsid w:val="00A5635E"/>
    <w:rsid w:val="00A97DF8"/>
    <w:rsid w:val="00AC5852"/>
    <w:rsid w:val="00AC6343"/>
    <w:rsid w:val="00AD66B4"/>
    <w:rsid w:val="00B3048A"/>
    <w:rsid w:val="00B348ED"/>
    <w:rsid w:val="00B51AB7"/>
    <w:rsid w:val="00B84704"/>
    <w:rsid w:val="00BC7499"/>
    <w:rsid w:val="00BF5D97"/>
    <w:rsid w:val="00C14792"/>
    <w:rsid w:val="00C343F8"/>
    <w:rsid w:val="00C3636E"/>
    <w:rsid w:val="00C400C2"/>
    <w:rsid w:val="00C407EA"/>
    <w:rsid w:val="00C44999"/>
    <w:rsid w:val="00C71640"/>
    <w:rsid w:val="00C820E0"/>
    <w:rsid w:val="00C83DB1"/>
    <w:rsid w:val="00CD391A"/>
    <w:rsid w:val="00CD3938"/>
    <w:rsid w:val="00CE3882"/>
    <w:rsid w:val="00CF2872"/>
    <w:rsid w:val="00CF2AC0"/>
    <w:rsid w:val="00D10126"/>
    <w:rsid w:val="00D10499"/>
    <w:rsid w:val="00D33ABF"/>
    <w:rsid w:val="00D75FD0"/>
    <w:rsid w:val="00D85AAD"/>
    <w:rsid w:val="00E072BC"/>
    <w:rsid w:val="00E526C8"/>
    <w:rsid w:val="00E70A7A"/>
    <w:rsid w:val="00E714C5"/>
    <w:rsid w:val="00E719BD"/>
    <w:rsid w:val="00E74B9E"/>
    <w:rsid w:val="00E87811"/>
    <w:rsid w:val="00E9499E"/>
    <w:rsid w:val="00E96167"/>
    <w:rsid w:val="00EC004D"/>
    <w:rsid w:val="00EC17CA"/>
    <w:rsid w:val="00EE7FE1"/>
    <w:rsid w:val="00F04424"/>
    <w:rsid w:val="00F2673D"/>
    <w:rsid w:val="00F532D3"/>
    <w:rsid w:val="00F608DE"/>
    <w:rsid w:val="00F66F40"/>
    <w:rsid w:val="00F67591"/>
    <w:rsid w:val="00F9203C"/>
    <w:rsid w:val="00FA521D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6DA59"/>
  <w15:docId w15:val="{A5AF529B-A64E-4F7A-9DE8-AE40C069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540C"/>
  </w:style>
  <w:style w:type="paragraph" w:styleId="berschrift1">
    <w:name w:val="heading 1"/>
    <w:basedOn w:val="Standard"/>
    <w:next w:val="Standard"/>
    <w:qFormat/>
    <w:rsid w:val="00983B78"/>
    <w:pPr>
      <w:keepNext/>
      <w:ind w:left="708"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983B78"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83B78"/>
    <w:rPr>
      <w:sz w:val="24"/>
    </w:rPr>
  </w:style>
  <w:style w:type="paragraph" w:customStyle="1" w:styleId="Textkrper21">
    <w:name w:val="Textkörper 21"/>
    <w:basedOn w:val="Standard"/>
    <w:rsid w:val="00983B78"/>
    <w:pPr>
      <w:spacing w:line="240" w:lineRule="exact"/>
    </w:pPr>
    <w:rPr>
      <w:sz w:val="24"/>
    </w:rPr>
  </w:style>
  <w:style w:type="character" w:styleId="Hyperlink">
    <w:name w:val="Hyperlink"/>
    <w:basedOn w:val="Absatz-Standardschriftart"/>
    <w:rsid w:val="00983B7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rsid w:val="00983B78"/>
    <w:rPr>
      <w:rFonts w:cs="Times New Roman"/>
      <w:color w:val="800080"/>
      <w:u w:val="single"/>
    </w:rPr>
  </w:style>
  <w:style w:type="paragraph" w:styleId="Sprechblasentext">
    <w:name w:val="Balloon Text"/>
    <w:basedOn w:val="Standard"/>
    <w:semiHidden/>
    <w:rsid w:val="00983B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2C48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80B"/>
  </w:style>
  <w:style w:type="paragraph" w:styleId="Fuzeile">
    <w:name w:val="footer"/>
    <w:basedOn w:val="Standard"/>
    <w:link w:val="FuzeileZchn"/>
    <w:uiPriority w:val="99"/>
    <w:unhideWhenUsed/>
    <w:rsid w:val="002C48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80B"/>
  </w:style>
  <w:style w:type="character" w:styleId="SchwacheHervorhebung">
    <w:name w:val="Subtle Emphasis"/>
    <w:basedOn w:val="Absatz-Standardschriftart"/>
    <w:uiPriority w:val="19"/>
    <w:qFormat/>
    <w:rsid w:val="00AD66B4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4526BB"/>
    <w:pPr>
      <w:ind w:left="720"/>
      <w:contextualSpacing/>
    </w:pPr>
  </w:style>
  <w:style w:type="paragraph" w:customStyle="1" w:styleId="Default">
    <w:name w:val="Default"/>
    <w:rsid w:val="009D2A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22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22C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22C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22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2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h-altscherbitz.sachs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s.sachsen.de/bewerberdaten.htm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9A881-9F50-4E91-A511-0A735D53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4875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Sächsische Staatsministerium für Soziales, Gesundheit und Familie sucht für das Sächsische Krankenhaus für Psychiatrie  und Neurologie Großschweidnitz zum</vt:lpstr>
    </vt:vector>
  </TitlesOfParts>
  <Company>Frau Paul</Company>
  <LinksUpToDate>false</LinksUpToDate>
  <CharactersWithSpaces>5457</CharactersWithSpaces>
  <SharedDoc>false</SharedDoc>
  <HLinks>
    <vt:vector size="18" baseType="variant">
      <vt:variant>
        <vt:i4>6750329</vt:i4>
      </vt:variant>
      <vt:variant>
        <vt:i4>6</vt:i4>
      </vt:variant>
      <vt:variant>
        <vt:i4>0</vt:i4>
      </vt:variant>
      <vt:variant>
        <vt:i4>5</vt:i4>
      </vt:variant>
      <vt:variant>
        <vt:lpwstr>http://www.skh.grossschweidnitz.de/</vt:lpwstr>
      </vt:variant>
      <vt:variant>
        <vt:lpwstr/>
      </vt:variant>
      <vt:variant>
        <vt:i4>1114220</vt:i4>
      </vt:variant>
      <vt:variant>
        <vt:i4>3</vt:i4>
      </vt:variant>
      <vt:variant>
        <vt:i4>0</vt:i4>
      </vt:variant>
      <vt:variant>
        <vt:i4>5</vt:i4>
      </vt:variant>
      <vt:variant>
        <vt:lpwstr>mailto:Loretta.Farhat@skhgr.sms.sachsne.de</vt:lpwstr>
      </vt:variant>
      <vt:variant>
        <vt:lpwstr/>
      </vt:variant>
      <vt:variant>
        <vt:i4>7143449</vt:i4>
      </vt:variant>
      <vt:variant>
        <vt:i4>0</vt:i4>
      </vt:variant>
      <vt:variant>
        <vt:i4>0</vt:i4>
      </vt:variant>
      <vt:variant>
        <vt:i4>5</vt:i4>
      </vt:variant>
      <vt:variant>
        <vt:lpwstr>mailto:Ute.Gawollek@skhgr.sms.sachsen.de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Sächsische Staatsministerium für Soziales, Gesundheit und Familie sucht für das Sächsische Krankenhaus für Psychiatrie  und Neurologie Großschweidnitz zum</dc:title>
  <dc:creator>Ulrike Paul</dc:creator>
  <cp:lastModifiedBy>SonntagG</cp:lastModifiedBy>
  <cp:revision>6</cp:revision>
  <cp:lastPrinted>2020-08-18T08:25:00Z</cp:lastPrinted>
  <dcterms:created xsi:type="dcterms:W3CDTF">2023-04-18T06:20:00Z</dcterms:created>
  <dcterms:modified xsi:type="dcterms:W3CDTF">2023-04-18T07:17:00Z</dcterms:modified>
</cp:coreProperties>
</file>